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277" w:rsidRPr="00744F5F" w:rsidRDefault="00680277" w:rsidP="00744F5F">
      <w:pPr>
        <w:tabs>
          <w:tab w:val="left" w:pos="1296"/>
          <w:tab w:val="left" w:pos="2592"/>
          <w:tab w:val="left" w:pos="3888"/>
          <w:tab w:val="left" w:pos="5184"/>
          <w:tab w:val="left" w:pos="6480"/>
          <w:tab w:val="left" w:pos="7776"/>
          <w:tab w:val="left" w:pos="9072"/>
        </w:tabs>
        <w:spacing w:after="0" w:line="240" w:lineRule="auto"/>
        <w:rPr>
          <w:rFonts w:ascii="Times New Roman" w:eastAsia="ヒラギノ角ゴ Pro W3" w:hAnsi="Times New Roman" w:cs="Times New Roman"/>
          <w:caps/>
          <w:sz w:val="24"/>
          <w:szCs w:val="24"/>
        </w:rPr>
      </w:pPr>
      <w:r w:rsidRPr="00744F5F">
        <w:rPr>
          <w:rFonts w:ascii="Times New Roman" w:eastAsia="ヒラギノ角ゴ Pro W3" w:hAnsi="Times New Roman" w:cs="Times New Roman"/>
          <w:caps/>
          <w:sz w:val="24"/>
          <w:szCs w:val="24"/>
        </w:rPr>
        <w:t xml:space="preserve">                                                  </w:t>
      </w:r>
      <w:r w:rsidR="00744F5F">
        <w:rPr>
          <w:rFonts w:ascii="Times New Roman" w:eastAsia="ヒラギノ角ゴ Pro W3" w:hAnsi="Times New Roman" w:cs="Times New Roman"/>
          <w:caps/>
          <w:sz w:val="24"/>
          <w:szCs w:val="24"/>
        </w:rPr>
        <w:t xml:space="preserve">             </w:t>
      </w:r>
      <w:r w:rsidRPr="00744F5F">
        <w:rPr>
          <w:rFonts w:ascii="Times New Roman" w:eastAsia="ヒラギノ角ゴ Pro W3" w:hAnsi="Times New Roman" w:cs="Times New Roman"/>
          <w:caps/>
          <w:sz w:val="24"/>
          <w:szCs w:val="24"/>
        </w:rPr>
        <w:t xml:space="preserve">  </w:t>
      </w:r>
      <w:r w:rsidR="00744F5F">
        <w:rPr>
          <w:rFonts w:ascii="Times New Roman" w:eastAsia="ヒラギノ角ゴ Pro W3" w:hAnsi="Times New Roman" w:cs="Times New Roman"/>
          <w:caps/>
          <w:sz w:val="24"/>
          <w:szCs w:val="24"/>
        </w:rPr>
        <w:t xml:space="preserve">   </w:t>
      </w:r>
      <w:r w:rsidR="00AA3DF1">
        <w:rPr>
          <w:rFonts w:ascii="Times New Roman" w:eastAsia="ヒラギノ角ゴ Pro W3" w:hAnsi="Times New Roman" w:cs="Times New Roman"/>
          <w:caps/>
          <w:sz w:val="24"/>
          <w:szCs w:val="24"/>
        </w:rPr>
        <w:t xml:space="preserve">               </w:t>
      </w:r>
      <w:r w:rsidRPr="00744F5F">
        <w:rPr>
          <w:rFonts w:ascii="Times New Roman" w:eastAsia="ヒラギノ角ゴ Pro W3" w:hAnsi="Times New Roman" w:cs="Times New Roman"/>
          <w:caps/>
          <w:sz w:val="24"/>
          <w:szCs w:val="24"/>
        </w:rPr>
        <w:t xml:space="preserve"> </w:t>
      </w:r>
      <w:r w:rsidR="00AA3DF1">
        <w:rPr>
          <w:rFonts w:ascii="Times New Roman" w:eastAsia="ヒラギノ角ゴ Pro W3" w:hAnsi="Times New Roman" w:cs="Times New Roman"/>
          <w:caps/>
          <w:sz w:val="24"/>
          <w:szCs w:val="24"/>
        </w:rPr>
        <w:t xml:space="preserve">      </w:t>
      </w:r>
      <w:r w:rsidRPr="00744F5F">
        <w:rPr>
          <w:rFonts w:ascii="Times New Roman" w:eastAsia="ヒラギノ角ゴ Pro W3" w:hAnsi="Times New Roman" w:cs="Times New Roman"/>
          <w:caps/>
          <w:sz w:val="24"/>
          <w:szCs w:val="24"/>
        </w:rPr>
        <w:t xml:space="preserve">Patvirtinta </w:t>
      </w:r>
    </w:p>
    <w:p w:rsidR="00744F5F" w:rsidRDefault="00744F5F" w:rsidP="00744F5F">
      <w:pPr>
        <w:tabs>
          <w:tab w:val="left" w:pos="1296"/>
          <w:tab w:val="left" w:pos="2592"/>
          <w:tab w:val="left" w:pos="3888"/>
          <w:tab w:val="left" w:pos="5184"/>
          <w:tab w:val="left" w:pos="6480"/>
          <w:tab w:val="left" w:pos="7776"/>
          <w:tab w:val="left" w:pos="9072"/>
        </w:tabs>
        <w:spacing w:after="0" w:line="240" w:lineRule="auto"/>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 xml:space="preserve">                                                                    </w:t>
      </w:r>
      <w:r w:rsidR="00AA3DF1">
        <w:rPr>
          <w:rFonts w:ascii="Times New Roman" w:eastAsia="ヒラギノ角ゴ Pro W3" w:hAnsi="Times New Roman" w:cs="Times New Roman"/>
          <w:sz w:val="24"/>
          <w:szCs w:val="24"/>
        </w:rPr>
        <w:t xml:space="preserve">                     </w:t>
      </w:r>
      <w:r w:rsidR="00E06D50">
        <w:rPr>
          <w:rFonts w:ascii="Times New Roman" w:eastAsia="ヒラギノ角ゴ Pro W3" w:hAnsi="Times New Roman" w:cs="Times New Roman"/>
          <w:sz w:val="24"/>
          <w:szCs w:val="24"/>
        </w:rPr>
        <w:t>Vilniaus Salininkų lopšelio -darželio</w:t>
      </w:r>
    </w:p>
    <w:p w:rsidR="00680277" w:rsidRPr="00744F5F" w:rsidRDefault="00744F5F" w:rsidP="00744F5F">
      <w:pPr>
        <w:tabs>
          <w:tab w:val="left" w:pos="1296"/>
          <w:tab w:val="left" w:pos="2592"/>
          <w:tab w:val="left" w:pos="3888"/>
          <w:tab w:val="left" w:pos="5184"/>
          <w:tab w:val="left" w:pos="6480"/>
          <w:tab w:val="left" w:pos="7776"/>
          <w:tab w:val="left" w:pos="9072"/>
        </w:tabs>
        <w:spacing w:after="0" w:line="240" w:lineRule="auto"/>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 xml:space="preserve">                                                                    </w:t>
      </w:r>
      <w:r w:rsidR="00AA3DF1">
        <w:rPr>
          <w:rFonts w:ascii="Times New Roman" w:eastAsia="ヒラギノ角ゴ Pro W3" w:hAnsi="Times New Roman" w:cs="Times New Roman"/>
          <w:sz w:val="24"/>
          <w:szCs w:val="24"/>
        </w:rPr>
        <w:t xml:space="preserve">                    </w:t>
      </w:r>
      <w:r w:rsidR="00E06D50">
        <w:rPr>
          <w:rFonts w:ascii="Times New Roman" w:eastAsia="ヒラギノ角ゴ Pro W3" w:hAnsi="Times New Roman" w:cs="Times New Roman"/>
          <w:sz w:val="24"/>
          <w:szCs w:val="24"/>
        </w:rPr>
        <w:t xml:space="preserve"> direktoriaus </w:t>
      </w:r>
      <w:r w:rsidR="00680277" w:rsidRPr="00744F5F">
        <w:rPr>
          <w:rFonts w:ascii="Times New Roman" w:eastAsia="ヒラギノ角ゴ Pro W3" w:hAnsi="Times New Roman" w:cs="Times New Roman"/>
          <w:sz w:val="24"/>
          <w:szCs w:val="24"/>
        </w:rPr>
        <w:t>2017</w:t>
      </w:r>
      <w:r w:rsidRPr="00744F5F">
        <w:rPr>
          <w:rFonts w:ascii="Times New Roman" w:eastAsia="ヒラギノ角ゴ Pro W3" w:hAnsi="Times New Roman" w:cs="Times New Roman"/>
          <w:sz w:val="24"/>
          <w:szCs w:val="24"/>
        </w:rPr>
        <w:t>-</w:t>
      </w:r>
      <w:r w:rsidR="003168A5" w:rsidRPr="00744F5F">
        <w:rPr>
          <w:rFonts w:ascii="Times New Roman" w:eastAsia="ヒラギノ角ゴ Pro W3" w:hAnsi="Times New Roman" w:cs="Times New Roman"/>
          <w:sz w:val="24"/>
          <w:szCs w:val="24"/>
        </w:rPr>
        <w:t>12</w:t>
      </w:r>
      <w:r w:rsidRPr="00744F5F">
        <w:rPr>
          <w:rFonts w:ascii="Times New Roman" w:eastAsia="ヒラギノ角ゴ Pro W3" w:hAnsi="Times New Roman" w:cs="Times New Roman"/>
          <w:sz w:val="24"/>
          <w:szCs w:val="24"/>
        </w:rPr>
        <w:t>-</w:t>
      </w:r>
      <w:r w:rsidR="005F2955">
        <w:rPr>
          <w:rFonts w:ascii="Times New Roman" w:eastAsia="ヒラギノ角ゴ Pro W3" w:hAnsi="Times New Roman" w:cs="Times New Roman"/>
          <w:sz w:val="24"/>
          <w:szCs w:val="24"/>
        </w:rPr>
        <w:t>29</w:t>
      </w:r>
      <w:r w:rsidR="003168A5" w:rsidRPr="00744F5F">
        <w:rPr>
          <w:rFonts w:ascii="Times New Roman" w:eastAsia="ヒラギノ角ゴ Pro W3" w:hAnsi="Times New Roman" w:cs="Times New Roman"/>
          <w:sz w:val="24"/>
          <w:szCs w:val="24"/>
        </w:rPr>
        <w:t xml:space="preserve"> </w:t>
      </w:r>
      <w:r>
        <w:rPr>
          <w:rFonts w:ascii="Times New Roman" w:eastAsia="ヒラギノ角ゴ Pro W3" w:hAnsi="Times New Roman" w:cs="Times New Roman"/>
          <w:sz w:val="24"/>
          <w:szCs w:val="24"/>
        </w:rPr>
        <w:t xml:space="preserve"> d. </w:t>
      </w:r>
      <w:r w:rsidR="00E06D50" w:rsidRPr="00744F5F">
        <w:rPr>
          <w:rFonts w:ascii="Times New Roman" w:eastAsia="ヒラギノ角ゴ Pro W3" w:hAnsi="Times New Roman" w:cs="Times New Roman"/>
          <w:sz w:val="24"/>
          <w:szCs w:val="24"/>
        </w:rPr>
        <w:t xml:space="preserve">Įsakymu </w:t>
      </w:r>
      <w:r w:rsidR="005F2955">
        <w:rPr>
          <w:rFonts w:ascii="Times New Roman" w:eastAsia="ヒラギノ角ゴ Pro W3" w:hAnsi="Times New Roman" w:cs="Times New Roman"/>
          <w:sz w:val="24"/>
          <w:szCs w:val="24"/>
        </w:rPr>
        <w:t>NR.</w:t>
      </w:r>
      <w:r w:rsidR="00E06D50" w:rsidRPr="00744F5F">
        <w:rPr>
          <w:rFonts w:ascii="Times New Roman" w:eastAsia="ヒラギノ角ゴ Pro W3" w:hAnsi="Times New Roman" w:cs="Times New Roman"/>
          <w:sz w:val="24"/>
          <w:szCs w:val="24"/>
        </w:rPr>
        <w:t xml:space="preserve">. V - </w:t>
      </w:r>
      <w:r w:rsidR="005F2955">
        <w:rPr>
          <w:rFonts w:ascii="Times New Roman" w:eastAsia="ヒラギノ角ゴ Pro W3" w:hAnsi="Times New Roman" w:cs="Times New Roman"/>
          <w:sz w:val="24"/>
          <w:szCs w:val="24"/>
        </w:rPr>
        <w:t>98</w:t>
      </w:r>
    </w:p>
    <w:p w:rsidR="00680277" w:rsidRPr="00744F5F" w:rsidRDefault="00680277" w:rsidP="00680277">
      <w:pPr>
        <w:tabs>
          <w:tab w:val="left" w:pos="1296"/>
          <w:tab w:val="left" w:pos="2592"/>
          <w:tab w:val="left" w:pos="3888"/>
          <w:tab w:val="left" w:pos="5184"/>
          <w:tab w:val="left" w:pos="6480"/>
          <w:tab w:val="left" w:pos="7776"/>
          <w:tab w:val="left" w:pos="9072"/>
        </w:tabs>
        <w:spacing w:after="120" w:line="240" w:lineRule="auto"/>
        <w:jc w:val="center"/>
        <w:rPr>
          <w:rFonts w:ascii="Times New Roman" w:eastAsia="ヒラギノ角ゴ Pro W3" w:hAnsi="Times New Roman" w:cs="Times New Roman"/>
          <w:b/>
          <w:sz w:val="24"/>
          <w:szCs w:val="24"/>
        </w:rPr>
      </w:pPr>
    </w:p>
    <w:p w:rsidR="00680277" w:rsidRPr="00744F5F" w:rsidRDefault="00744F5F" w:rsidP="00680277">
      <w:pPr>
        <w:tabs>
          <w:tab w:val="left" w:pos="1296"/>
          <w:tab w:val="left" w:pos="2592"/>
          <w:tab w:val="left" w:pos="3888"/>
          <w:tab w:val="left" w:pos="5184"/>
          <w:tab w:val="left" w:pos="6480"/>
          <w:tab w:val="left" w:pos="7776"/>
          <w:tab w:val="left" w:pos="9072"/>
        </w:tabs>
        <w:spacing w:after="120" w:line="240" w:lineRule="auto"/>
        <w:jc w:val="center"/>
        <w:rPr>
          <w:rFonts w:ascii="Times New Roman" w:eastAsia="ヒラギノ角ゴ Pro W3" w:hAnsi="Times New Roman" w:cs="Times New Roman"/>
          <w:b/>
          <w:sz w:val="24"/>
          <w:szCs w:val="24"/>
        </w:rPr>
      </w:pPr>
      <w:r w:rsidRPr="00744F5F">
        <w:rPr>
          <w:rFonts w:ascii="Times New Roman" w:eastAsia="ヒラギノ角ゴ Pro W3" w:hAnsi="Times New Roman" w:cs="Times New Roman"/>
          <w:b/>
          <w:sz w:val="24"/>
          <w:szCs w:val="24"/>
        </w:rPr>
        <w:t>VILNIAUS SALININKŲ LOPŠELIO-DARŽELIO</w:t>
      </w:r>
    </w:p>
    <w:p w:rsidR="00680277" w:rsidRPr="00744F5F" w:rsidRDefault="00680277" w:rsidP="00680277">
      <w:pPr>
        <w:tabs>
          <w:tab w:val="left" w:pos="1296"/>
          <w:tab w:val="left" w:pos="2592"/>
          <w:tab w:val="left" w:pos="3888"/>
          <w:tab w:val="left" w:pos="5184"/>
          <w:tab w:val="left" w:pos="6480"/>
          <w:tab w:val="left" w:pos="7776"/>
          <w:tab w:val="left" w:pos="9072"/>
        </w:tabs>
        <w:spacing w:after="120" w:line="240" w:lineRule="auto"/>
        <w:jc w:val="center"/>
        <w:rPr>
          <w:rFonts w:ascii="Times New Roman" w:eastAsia="ヒラギノ角ゴ Pro W3" w:hAnsi="Times New Roman" w:cs="Times New Roman"/>
          <w:b/>
          <w:sz w:val="24"/>
          <w:szCs w:val="24"/>
        </w:rPr>
      </w:pPr>
      <w:r w:rsidRPr="00744F5F">
        <w:rPr>
          <w:rFonts w:ascii="Times New Roman" w:eastAsia="ヒラギノ角ゴ Pro W3" w:hAnsi="Times New Roman" w:cs="Times New Roman"/>
          <w:b/>
          <w:sz w:val="24"/>
          <w:szCs w:val="24"/>
        </w:rPr>
        <w:t>DARBO TVARKOS TAISYKLĖS</w:t>
      </w:r>
    </w:p>
    <w:p w:rsidR="00680277" w:rsidRPr="00744F5F" w:rsidRDefault="00680277" w:rsidP="00680277">
      <w:pPr>
        <w:tabs>
          <w:tab w:val="left" w:pos="1296"/>
          <w:tab w:val="left" w:pos="2592"/>
          <w:tab w:val="left" w:pos="3888"/>
          <w:tab w:val="left" w:pos="5184"/>
          <w:tab w:val="left" w:pos="6480"/>
          <w:tab w:val="left" w:pos="7776"/>
          <w:tab w:val="left" w:pos="9072"/>
        </w:tabs>
        <w:spacing w:after="120" w:line="240" w:lineRule="auto"/>
        <w:jc w:val="center"/>
        <w:rPr>
          <w:rFonts w:ascii="Times New Roman" w:eastAsia="ヒラギノ角ゴ Pro W3" w:hAnsi="Times New Roman" w:cs="Times New Roman"/>
          <w:b/>
          <w:sz w:val="24"/>
          <w:szCs w:val="24"/>
        </w:rPr>
      </w:pPr>
      <w:r w:rsidRPr="00744F5F">
        <w:rPr>
          <w:rFonts w:ascii="Times New Roman" w:eastAsia="ヒラギノ角ゴ Pro W3" w:hAnsi="Times New Roman" w:cs="Times New Roman"/>
          <w:b/>
          <w:sz w:val="24"/>
          <w:szCs w:val="24"/>
        </w:rPr>
        <w:t xml:space="preserve">Įsigalioja nuo 2018 01 01 </w:t>
      </w:r>
    </w:p>
    <w:p w:rsidR="00680277" w:rsidRPr="00744F5F" w:rsidRDefault="00680277" w:rsidP="00680277">
      <w:pPr>
        <w:tabs>
          <w:tab w:val="left" w:pos="1296"/>
          <w:tab w:val="left" w:pos="2592"/>
          <w:tab w:val="left" w:pos="3888"/>
          <w:tab w:val="left" w:pos="5184"/>
          <w:tab w:val="left" w:pos="6480"/>
          <w:tab w:val="left" w:pos="7776"/>
          <w:tab w:val="left" w:pos="9072"/>
        </w:tabs>
        <w:spacing w:after="120" w:line="240" w:lineRule="auto"/>
        <w:rPr>
          <w:rFonts w:ascii="Times New Roman" w:eastAsia="ヒラギノ角ゴ Pro W3" w:hAnsi="Times New Roman" w:cs="Times New Roman"/>
          <w:sz w:val="24"/>
          <w:szCs w:val="24"/>
        </w:rPr>
      </w:pPr>
    </w:p>
    <w:p w:rsidR="00680277" w:rsidRPr="00744F5F" w:rsidRDefault="00680277" w:rsidP="00680277">
      <w:pPr>
        <w:tabs>
          <w:tab w:val="left" w:pos="1296"/>
          <w:tab w:val="left" w:pos="2592"/>
          <w:tab w:val="left" w:pos="3888"/>
          <w:tab w:val="left" w:pos="5184"/>
          <w:tab w:val="left" w:pos="6480"/>
          <w:tab w:val="left" w:pos="7776"/>
          <w:tab w:val="left" w:pos="9072"/>
        </w:tabs>
        <w:spacing w:after="120" w:line="240" w:lineRule="auto"/>
        <w:jc w:val="center"/>
        <w:rPr>
          <w:rFonts w:ascii="Times New Roman" w:eastAsia="ヒラギノ角ゴ Pro W3" w:hAnsi="Times New Roman" w:cs="Times New Roman"/>
          <w:b/>
          <w:sz w:val="24"/>
          <w:szCs w:val="24"/>
        </w:rPr>
      </w:pPr>
      <w:r w:rsidRPr="00744F5F">
        <w:rPr>
          <w:rFonts w:ascii="Times New Roman" w:eastAsia="ヒラギノ角ゴ Pro W3" w:hAnsi="Times New Roman" w:cs="Times New Roman"/>
          <w:b/>
          <w:sz w:val="24"/>
          <w:szCs w:val="24"/>
        </w:rPr>
        <w:t>I. SKYRIUS</w:t>
      </w:r>
    </w:p>
    <w:p w:rsidR="00680277" w:rsidRPr="00744F5F" w:rsidRDefault="00680277" w:rsidP="00680277">
      <w:pPr>
        <w:tabs>
          <w:tab w:val="left" w:pos="1296"/>
          <w:tab w:val="left" w:pos="2592"/>
          <w:tab w:val="left" w:pos="3888"/>
          <w:tab w:val="left" w:pos="5184"/>
          <w:tab w:val="left" w:pos="6480"/>
          <w:tab w:val="left" w:pos="7776"/>
          <w:tab w:val="left" w:pos="9072"/>
        </w:tabs>
        <w:spacing w:after="120" w:line="240" w:lineRule="auto"/>
        <w:jc w:val="center"/>
        <w:rPr>
          <w:rFonts w:ascii="Times New Roman" w:eastAsia="ヒラギノ角ゴ Pro W3" w:hAnsi="Times New Roman" w:cs="Times New Roman"/>
          <w:b/>
          <w:sz w:val="24"/>
          <w:szCs w:val="24"/>
        </w:rPr>
      </w:pPr>
      <w:r w:rsidRPr="00744F5F">
        <w:rPr>
          <w:rFonts w:ascii="Times New Roman" w:eastAsia="ヒラギノ角ゴ Pro W3" w:hAnsi="Times New Roman" w:cs="Times New Roman"/>
          <w:b/>
          <w:sz w:val="24"/>
          <w:szCs w:val="24"/>
        </w:rPr>
        <w:t>BENDROSIOS NUOSTATOS</w:t>
      </w:r>
    </w:p>
    <w:p w:rsidR="00680277" w:rsidRPr="00744F5F" w:rsidRDefault="00680277" w:rsidP="00680277">
      <w:pPr>
        <w:tabs>
          <w:tab w:val="left" w:pos="426"/>
        </w:tabs>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1. Salininkų lopšelis darželis (toliau – Įstaiga) darbo tvarkos taisyklės (toliau – Taisyklės) taikomos tiek, kiek šių teisinių santykių nereglamentuoja Lietuvos Respublikos įstatymai arba kiti teisės aktai.</w:t>
      </w:r>
    </w:p>
    <w:p w:rsidR="00680277" w:rsidRPr="005D6791" w:rsidRDefault="00680277" w:rsidP="00680277">
      <w:pPr>
        <w:tabs>
          <w:tab w:val="left" w:pos="426"/>
        </w:tabs>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 xml:space="preserve"> 2. Taisyklės yra lokalus teisės aktas, parengtas pagal Lietuvos Respublikos darbo kodeksą (toliau - Darbo kodeksas) ir kitų norminių teisės aktų  reikalavimus, reglamentuojantis darbuotojų priėmimą ir </w:t>
      </w:r>
      <w:r w:rsidRPr="005D6791">
        <w:rPr>
          <w:rFonts w:ascii="Times New Roman" w:eastAsia="ヒラギノ角ゴ Pro W3" w:hAnsi="Times New Roman" w:cs="Times New Roman"/>
          <w:sz w:val="24"/>
          <w:szCs w:val="24"/>
        </w:rPr>
        <w:t xml:space="preserve">atleidimą, pagrindines darbuotojų ir darbdavio teises, pareigas, atsakomybę, darbo režimą, poilsio laiką, etikos reikalavimus, taip pat kitus darbo santykius reguliuojančius klausimus Įstaigoje. </w:t>
      </w:r>
    </w:p>
    <w:p w:rsidR="00680277" w:rsidRPr="005D6791" w:rsidRDefault="00680277" w:rsidP="00680277">
      <w:pPr>
        <w:tabs>
          <w:tab w:val="left" w:pos="426"/>
        </w:tabs>
        <w:spacing w:after="120" w:line="240" w:lineRule="auto"/>
        <w:jc w:val="both"/>
        <w:rPr>
          <w:rFonts w:ascii="Times New Roman" w:eastAsia="ヒラギノ角ゴ Pro W3" w:hAnsi="Times New Roman" w:cs="Times New Roman"/>
          <w:sz w:val="24"/>
          <w:szCs w:val="24"/>
        </w:rPr>
      </w:pPr>
      <w:r w:rsidRPr="005D6791">
        <w:rPr>
          <w:rFonts w:ascii="Times New Roman" w:eastAsia="ヒラギノ角ゴ Pro W3" w:hAnsi="Times New Roman" w:cs="Times New Roman"/>
          <w:sz w:val="24"/>
          <w:szCs w:val="24"/>
        </w:rPr>
        <w:t>3. Taisyklės galioja ir yra privalomos visiems Įstaigos darbuotojams nuo darbuotojo įdarbinimo dienos iki darbo sutarties, sudarytos tarp darbuotojo ir darbdavio, pasibaigimo arba nutraukimo dienos.</w:t>
      </w:r>
    </w:p>
    <w:p w:rsidR="00680277" w:rsidRPr="005D6791" w:rsidRDefault="00297F01" w:rsidP="00680277">
      <w:pPr>
        <w:tabs>
          <w:tab w:val="left" w:pos="426"/>
        </w:tabs>
        <w:spacing w:after="120" w:line="240" w:lineRule="auto"/>
        <w:jc w:val="both"/>
        <w:rPr>
          <w:rFonts w:ascii="Times New Roman" w:hAnsi="Times New Roman" w:cs="Times New Roman"/>
          <w:sz w:val="24"/>
          <w:szCs w:val="24"/>
        </w:rPr>
      </w:pPr>
      <w:r w:rsidRPr="005D6791">
        <w:rPr>
          <w:rFonts w:ascii="Times New Roman" w:eastAsia="ヒラギノ角ゴ Pro W3" w:hAnsi="Times New Roman" w:cs="Times New Roman"/>
          <w:sz w:val="24"/>
          <w:szCs w:val="24"/>
        </w:rPr>
        <w:t xml:space="preserve">4. </w:t>
      </w:r>
      <w:r w:rsidR="00680277" w:rsidRPr="005D6791">
        <w:rPr>
          <w:rFonts w:ascii="Times New Roman" w:hAnsi="Times New Roman" w:cs="Times New Roman"/>
          <w:sz w:val="24"/>
          <w:szCs w:val="24"/>
        </w:rPr>
        <w:t>Lopšelio-darželio bendruomenės narių tarpusavio santykiai grindžiami demokratiškumo, sąžiningumo, abipusio pasitikėjimo, lygiateisiškumo principais, geranorišku bendradarbiavimu, atsakinga pažiūra į pareigų atlikimą ir laukiamą rezultatą, asmenine atsakomybe kompetencijos ribose.</w:t>
      </w:r>
    </w:p>
    <w:p w:rsidR="00680277" w:rsidRPr="005D6791" w:rsidRDefault="00297F01" w:rsidP="00680277">
      <w:pPr>
        <w:tabs>
          <w:tab w:val="left" w:pos="426"/>
        </w:tabs>
        <w:spacing w:after="120" w:line="240" w:lineRule="auto"/>
        <w:jc w:val="both"/>
        <w:rPr>
          <w:rFonts w:ascii="Times New Roman" w:eastAsia="ヒラギノ角ゴ Pro W3" w:hAnsi="Times New Roman" w:cs="Times New Roman"/>
          <w:sz w:val="24"/>
          <w:szCs w:val="24"/>
        </w:rPr>
      </w:pPr>
      <w:r w:rsidRPr="005D6791">
        <w:rPr>
          <w:rFonts w:ascii="Times New Roman" w:hAnsi="Times New Roman" w:cs="Times New Roman"/>
          <w:sz w:val="24"/>
          <w:szCs w:val="24"/>
        </w:rPr>
        <w:t xml:space="preserve">5. </w:t>
      </w:r>
      <w:r w:rsidR="00680277" w:rsidRPr="005D6791">
        <w:rPr>
          <w:rFonts w:ascii="Times New Roman" w:eastAsia="ヒラギノ角ゴ Pro W3" w:hAnsi="Times New Roman" w:cs="Times New Roman"/>
          <w:sz w:val="24"/>
          <w:szCs w:val="24"/>
        </w:rPr>
        <w:t xml:space="preserve">Darbuotojas, sudarydamas darbo sutartį, supažindinamas su Taisyklėmis raštu arba elektroninėmis priemonėmis (Taisyklių </w:t>
      </w:r>
      <w:r w:rsidR="008B69C6" w:rsidRPr="005D6791">
        <w:rPr>
          <w:rFonts w:ascii="Times New Roman" w:eastAsia="ヒラギノ角ゴ Pro W3" w:hAnsi="Times New Roman" w:cs="Times New Roman"/>
          <w:sz w:val="24"/>
          <w:szCs w:val="24"/>
        </w:rPr>
        <w:t>10</w:t>
      </w:r>
      <w:r w:rsidR="00680277" w:rsidRPr="005D6791">
        <w:rPr>
          <w:rFonts w:ascii="Times New Roman" w:eastAsia="ヒラギノ角ゴ Pro W3" w:hAnsi="Times New Roman" w:cs="Times New Roman"/>
          <w:sz w:val="24"/>
          <w:szCs w:val="24"/>
        </w:rPr>
        <w:t xml:space="preserve"> punktas). </w:t>
      </w:r>
    </w:p>
    <w:p w:rsidR="00680277" w:rsidRPr="00744F5F" w:rsidRDefault="00680277" w:rsidP="00680277">
      <w:pPr>
        <w:tabs>
          <w:tab w:val="left" w:pos="426"/>
        </w:tabs>
        <w:spacing w:after="120" w:line="240" w:lineRule="auto"/>
        <w:jc w:val="both"/>
        <w:rPr>
          <w:rFonts w:ascii="Times New Roman" w:eastAsia="ヒラギノ角ゴ Pro W3" w:hAnsi="Times New Roman" w:cs="Times New Roman"/>
          <w:sz w:val="24"/>
          <w:szCs w:val="24"/>
        </w:rPr>
      </w:pPr>
      <w:r w:rsidRPr="005D6791">
        <w:rPr>
          <w:rFonts w:ascii="Times New Roman" w:eastAsia="ヒラギノ角ゴ Pro W3" w:hAnsi="Times New Roman" w:cs="Times New Roman"/>
          <w:sz w:val="24"/>
          <w:szCs w:val="24"/>
        </w:rPr>
        <w:t xml:space="preserve">6. </w:t>
      </w:r>
      <w:r w:rsidRPr="005D6791">
        <w:rPr>
          <w:rFonts w:ascii="Times New Roman" w:hAnsi="Times New Roman" w:cs="Times New Roman"/>
          <w:sz w:val="24"/>
          <w:szCs w:val="24"/>
        </w:rPr>
        <w:t>Už Taisyklių laikymąsi atsako kiekvienas darbuotojas asmeniškai.</w:t>
      </w:r>
    </w:p>
    <w:p w:rsidR="00680277" w:rsidRPr="00744F5F" w:rsidRDefault="00680277" w:rsidP="00680277">
      <w:pPr>
        <w:tabs>
          <w:tab w:val="left" w:pos="1296"/>
          <w:tab w:val="left" w:pos="2592"/>
          <w:tab w:val="left" w:pos="3888"/>
          <w:tab w:val="left" w:pos="5184"/>
          <w:tab w:val="left" w:pos="6480"/>
          <w:tab w:val="left" w:pos="7776"/>
          <w:tab w:val="left" w:pos="9072"/>
        </w:tabs>
        <w:spacing w:after="120" w:line="240" w:lineRule="auto"/>
        <w:rPr>
          <w:rFonts w:ascii="Times New Roman" w:eastAsia="ヒラギノ角ゴ Pro W3" w:hAnsi="Times New Roman" w:cs="Times New Roman"/>
          <w:b/>
          <w:sz w:val="24"/>
          <w:szCs w:val="24"/>
        </w:rPr>
      </w:pPr>
    </w:p>
    <w:p w:rsidR="00680277" w:rsidRPr="00744F5F" w:rsidRDefault="00680277" w:rsidP="00680277">
      <w:pPr>
        <w:suppressAutoHyphens/>
        <w:spacing w:after="0" w:line="240" w:lineRule="auto"/>
        <w:jc w:val="center"/>
        <w:rPr>
          <w:rFonts w:ascii="Times New Roman" w:eastAsia="Times New Roman" w:hAnsi="Times New Roman" w:cs="Times New Roman"/>
          <w:b/>
          <w:sz w:val="24"/>
          <w:szCs w:val="24"/>
          <w:lang w:eastAsia="lt-LT"/>
        </w:rPr>
      </w:pPr>
      <w:r w:rsidRPr="00744F5F">
        <w:rPr>
          <w:rFonts w:ascii="Times New Roman" w:eastAsia="Times New Roman" w:hAnsi="Times New Roman" w:cs="Times New Roman"/>
          <w:b/>
          <w:sz w:val="24"/>
          <w:szCs w:val="24"/>
          <w:lang w:eastAsia="lt-LT"/>
        </w:rPr>
        <w:t>II. SKYRIUS</w:t>
      </w:r>
    </w:p>
    <w:p w:rsidR="00680277" w:rsidRPr="00744F5F" w:rsidRDefault="00680277" w:rsidP="00680277">
      <w:pPr>
        <w:suppressAutoHyphens/>
        <w:spacing w:after="0" w:line="240" w:lineRule="auto"/>
        <w:jc w:val="center"/>
        <w:rPr>
          <w:rFonts w:ascii="Times New Roman" w:eastAsia="Times New Roman" w:hAnsi="Times New Roman" w:cs="Times New Roman"/>
          <w:b/>
          <w:sz w:val="24"/>
          <w:szCs w:val="24"/>
          <w:lang w:eastAsia="lt-LT"/>
        </w:rPr>
      </w:pPr>
      <w:r w:rsidRPr="00744F5F">
        <w:rPr>
          <w:rFonts w:ascii="Times New Roman" w:eastAsia="Times New Roman" w:hAnsi="Times New Roman" w:cs="Times New Roman"/>
          <w:b/>
          <w:sz w:val="24"/>
          <w:szCs w:val="24"/>
          <w:lang w:eastAsia="lt-LT"/>
        </w:rPr>
        <w:t>KOMUNIKACIJA, INFORMACIJOS TEIKIMAS, DARBUOTOJŲ INFORMAVIMAS, NEDISKRIMINAVIMAS, ASMENS DUOMENŲ APSAUGA, ŠEIMINIŲ ĮSIPAREIGOJIMŲ VYKDYMAS</w:t>
      </w:r>
    </w:p>
    <w:p w:rsidR="00680277" w:rsidRPr="00744F5F" w:rsidRDefault="00680277" w:rsidP="00297F01">
      <w:pPr>
        <w:suppressAutoHyphens/>
        <w:spacing w:after="100" w:afterAutospacing="1" w:line="240" w:lineRule="auto"/>
        <w:jc w:val="both"/>
        <w:rPr>
          <w:rFonts w:ascii="Times New Roman" w:eastAsia="Times New Roman" w:hAnsi="Times New Roman" w:cs="Times New Roman"/>
          <w:sz w:val="24"/>
          <w:szCs w:val="24"/>
          <w:lang w:eastAsia="lt-LT"/>
        </w:rPr>
      </w:pPr>
      <w:r w:rsidRPr="00744F5F">
        <w:rPr>
          <w:rFonts w:ascii="Times New Roman" w:eastAsia="Times New Roman" w:hAnsi="Times New Roman" w:cs="Times New Roman"/>
          <w:sz w:val="24"/>
          <w:szCs w:val="24"/>
          <w:lang w:eastAsia="lt-LT"/>
        </w:rPr>
        <w:t>7. Darbdavys ir darbuotojai įgyvendinti savo teises ir vykdyti pareigas privalo sąžiningai, bendradarbiaudami, nepiktnaudžiaudami teise.</w:t>
      </w:r>
    </w:p>
    <w:p w:rsidR="004D7B08" w:rsidRDefault="00680277" w:rsidP="00297F01">
      <w:pPr>
        <w:suppressAutoHyphens/>
        <w:spacing w:after="100" w:afterAutospacing="1" w:line="240" w:lineRule="auto"/>
        <w:jc w:val="both"/>
        <w:rPr>
          <w:rFonts w:ascii="Times New Roman" w:eastAsia="Times New Roman" w:hAnsi="Times New Roman" w:cs="Times New Roman"/>
          <w:sz w:val="24"/>
          <w:szCs w:val="24"/>
          <w:lang w:eastAsia="lt-LT"/>
        </w:rPr>
      </w:pPr>
      <w:r w:rsidRPr="00744F5F">
        <w:rPr>
          <w:rFonts w:ascii="Times New Roman" w:eastAsia="Times New Roman" w:hAnsi="Times New Roman" w:cs="Times New Roman"/>
          <w:sz w:val="24"/>
          <w:szCs w:val="24"/>
          <w:lang w:eastAsia="lt-LT"/>
        </w:rPr>
        <w:t xml:space="preserve">8. </w:t>
      </w:r>
      <w:r w:rsidR="004D7B08" w:rsidRPr="00744F5F">
        <w:rPr>
          <w:rFonts w:ascii="Times New Roman" w:eastAsia="ヒラギノ角ゴ Pro W3" w:hAnsi="Times New Roman" w:cs="Times New Roman"/>
          <w:sz w:val="24"/>
          <w:szCs w:val="24"/>
        </w:rPr>
        <w:t xml:space="preserve">Kiekviena iš šalių privalo vengti interesų konflikto ir siekti bendros darbdavio ir darbuotojo ar visų darbuotojų gerovės, darbo santykių darnaus vystymosi ir kitos darbo sutarties šalies teisėtų interesų gynimo.  </w:t>
      </w:r>
    </w:p>
    <w:p w:rsidR="00680277" w:rsidRPr="00744F5F" w:rsidRDefault="008B69C6" w:rsidP="00297F01">
      <w:pPr>
        <w:suppressAutoHyphens/>
        <w:spacing w:after="100" w:afterAutospacing="1" w:line="240" w:lineRule="auto"/>
        <w:jc w:val="both"/>
        <w:rPr>
          <w:rFonts w:ascii="Times New Roman" w:eastAsia="Times New Roman" w:hAnsi="Times New Roman" w:cs="Times New Roman"/>
          <w:sz w:val="24"/>
          <w:szCs w:val="24"/>
          <w:lang w:eastAsia="lt-LT"/>
        </w:rPr>
      </w:pPr>
      <w:r w:rsidRPr="00744F5F">
        <w:rPr>
          <w:rFonts w:ascii="Times New Roman" w:eastAsia="Times New Roman" w:hAnsi="Times New Roman" w:cs="Times New Roman"/>
          <w:sz w:val="24"/>
          <w:szCs w:val="24"/>
          <w:lang w:eastAsia="lt-LT"/>
        </w:rPr>
        <w:t>9</w:t>
      </w:r>
      <w:r w:rsidR="00680277" w:rsidRPr="00744F5F">
        <w:rPr>
          <w:rFonts w:ascii="Times New Roman" w:eastAsia="Times New Roman" w:hAnsi="Times New Roman" w:cs="Times New Roman"/>
          <w:sz w:val="24"/>
          <w:szCs w:val="24"/>
          <w:lang w:eastAsia="lt-LT"/>
        </w:rPr>
        <w:t>. Darbdavys ir darbuotojai privalo vieni kitiems laiku pranešti bet kokias aplinkybės, galinčias reikšmingai paveikti sutarties sudarymą, vykdymą ir nutraukimą. Informacija turi būti teisinga ir pateikiama šiose Taisyklėse nustatytais terminais.</w:t>
      </w:r>
    </w:p>
    <w:p w:rsidR="00680277" w:rsidRPr="00744F5F" w:rsidRDefault="008B69C6" w:rsidP="00680277">
      <w:pPr>
        <w:suppressAutoHyphens/>
        <w:spacing w:after="120" w:line="240" w:lineRule="auto"/>
        <w:jc w:val="both"/>
        <w:rPr>
          <w:rFonts w:ascii="Times New Roman" w:eastAsia="Times New Roman" w:hAnsi="Times New Roman" w:cs="Times New Roman"/>
          <w:sz w:val="24"/>
          <w:szCs w:val="24"/>
          <w:highlight w:val="yellow"/>
          <w:lang w:eastAsia="lt-LT"/>
        </w:rPr>
      </w:pPr>
      <w:r w:rsidRPr="00297F01">
        <w:rPr>
          <w:rFonts w:ascii="Times New Roman" w:eastAsia="Times New Roman" w:hAnsi="Times New Roman" w:cs="Times New Roman"/>
          <w:sz w:val="24"/>
          <w:szCs w:val="24"/>
          <w:lang w:eastAsia="lt-LT"/>
        </w:rPr>
        <w:t>10</w:t>
      </w:r>
      <w:r w:rsidR="00680277" w:rsidRPr="00297F01">
        <w:rPr>
          <w:rFonts w:ascii="Times New Roman" w:eastAsia="Times New Roman" w:hAnsi="Times New Roman" w:cs="Times New Roman"/>
          <w:sz w:val="24"/>
          <w:szCs w:val="24"/>
          <w:lang w:eastAsia="lt-LT"/>
        </w:rPr>
        <w:t>. Darbuotojo ir darbdavio vienų kitiems perduodami dokumentai (vietiniai teisės aktai, taisyklės, nuostatai, pranešimai, įspėjimai, prašymai, sutikimai, prieštaravimai, paaiškinimai ir pan.) turi būti pateikiami raštu. Dokumentų ir informacijos tinkamu pateikimu raštu laikomi tie atvejai, kada duomenys perduodami įprastai naudojamomis informacinių technologijų priemonėmis (elektroniniu paštu, mobiliaisiais</w:t>
      </w:r>
      <w:r w:rsidR="00680277" w:rsidRPr="00744F5F">
        <w:rPr>
          <w:rFonts w:ascii="Times New Roman" w:eastAsia="Times New Roman" w:hAnsi="Times New Roman" w:cs="Times New Roman"/>
          <w:sz w:val="24"/>
          <w:szCs w:val="24"/>
          <w:lang w:eastAsia="lt-LT"/>
        </w:rPr>
        <w:t xml:space="preserve"> įrenginiais ir kt.) su sąlyga, kad būtų įmanoma nustatyti informacijos turinį, jos </w:t>
      </w:r>
      <w:r w:rsidR="00680277" w:rsidRPr="00744F5F">
        <w:rPr>
          <w:rFonts w:ascii="Times New Roman" w:eastAsia="Times New Roman" w:hAnsi="Times New Roman" w:cs="Times New Roman"/>
          <w:sz w:val="24"/>
          <w:szCs w:val="24"/>
          <w:lang w:eastAsia="lt-LT"/>
        </w:rPr>
        <w:lastRenderedPageBreak/>
        <w:t>pateikėją, pateikimo faktą ir laiką, taip pat sudarytos galimybės ją išsaugoti. Vienai iš šalių nurodžius pagrįstas abejones dėl šių sąlygų buvimo, įrodyti, kad jos buvo sudarytos, privalo darbdavys.</w:t>
      </w:r>
      <w:r w:rsidR="00680277" w:rsidRPr="00744F5F">
        <w:rPr>
          <w:rFonts w:ascii="Times New Roman" w:eastAsia="ヒラギノ角ゴ Pro W3" w:hAnsi="Times New Roman" w:cs="Times New Roman"/>
          <w:sz w:val="24"/>
          <w:szCs w:val="24"/>
        </w:rPr>
        <w:t xml:space="preserve"> </w:t>
      </w:r>
      <w:r w:rsidR="00680277" w:rsidRPr="00744F5F">
        <w:rPr>
          <w:rFonts w:ascii="Times New Roman" w:eastAsia="Times New Roman" w:hAnsi="Times New Roman" w:cs="Times New Roman"/>
          <w:sz w:val="24"/>
          <w:szCs w:val="24"/>
          <w:lang w:eastAsia="lt-LT"/>
        </w:rPr>
        <w:t xml:space="preserve">Darbuotojai su Įstaigoje galiojančiais vietinio pobūdžio teisės aktais, darbdavio nurodymais gali būti supažindinami elektroniniu paštu, išsiunčiant teisės aktą ar reikiamą informaciją elektroniniu formatu. Toks supažindinimas prilyginamas raštiškam susipažinimui, jei teisės akte nenurodyta kitaip. </w:t>
      </w:r>
      <w:r w:rsidR="00680277" w:rsidRPr="00744F5F">
        <w:rPr>
          <w:rFonts w:ascii="Times New Roman" w:eastAsia="ヒラギノ角ゴ Pro W3" w:hAnsi="Times New Roman" w:cs="Times New Roman"/>
          <w:sz w:val="24"/>
          <w:szCs w:val="24"/>
        </w:rPr>
        <w:t xml:space="preserve">Skubiais atvejais Įstaiga pateikia informaciją Darbuotojui trumpąja sms žinute jo nurodytu mobiliojo telefono numeriu. </w:t>
      </w:r>
    </w:p>
    <w:p w:rsidR="00680277" w:rsidRPr="00744F5F" w:rsidRDefault="008B69C6" w:rsidP="00680277">
      <w:pPr>
        <w:suppressAutoHyphens/>
        <w:spacing w:after="120" w:line="240" w:lineRule="auto"/>
        <w:jc w:val="both"/>
        <w:rPr>
          <w:rFonts w:ascii="Times New Roman" w:eastAsia="Times New Roman" w:hAnsi="Times New Roman" w:cs="Times New Roman"/>
          <w:sz w:val="24"/>
          <w:szCs w:val="24"/>
          <w:lang w:eastAsia="lt-LT"/>
        </w:rPr>
      </w:pPr>
      <w:r w:rsidRPr="00744F5F">
        <w:rPr>
          <w:rFonts w:ascii="Times New Roman" w:eastAsia="Times New Roman" w:hAnsi="Times New Roman" w:cs="Times New Roman"/>
          <w:sz w:val="24"/>
          <w:szCs w:val="24"/>
          <w:lang w:eastAsia="lt-LT"/>
        </w:rPr>
        <w:t>11</w:t>
      </w:r>
      <w:r w:rsidR="00680277" w:rsidRPr="00744F5F">
        <w:rPr>
          <w:rFonts w:ascii="Times New Roman" w:eastAsia="Times New Roman" w:hAnsi="Times New Roman" w:cs="Times New Roman"/>
          <w:sz w:val="24"/>
          <w:szCs w:val="24"/>
          <w:lang w:eastAsia="lt-LT"/>
        </w:rPr>
        <w:t xml:space="preserve">. </w:t>
      </w:r>
      <w:r w:rsidR="00680277" w:rsidRPr="00744F5F">
        <w:rPr>
          <w:rFonts w:ascii="Times New Roman" w:eastAsia="ヒラギノ角ゴ Pro W3" w:hAnsi="Times New Roman" w:cs="Times New Roman"/>
          <w:sz w:val="24"/>
          <w:szCs w:val="24"/>
        </w:rPr>
        <w:t>Darbuotojas įsipareigoja pranešti Darbdaviui apie savo elektroninio pašto adreso, mobiliojo telefono numerio pasikeitimą. Darbuotojui to neatlikus, bus laikoma, kad Įstaiga, pateikdama informaciją pasenusiais kontaktiniais duomenimis, tinkamai informavo Darbuotoją.</w:t>
      </w:r>
    </w:p>
    <w:p w:rsidR="00680277" w:rsidRPr="00744F5F" w:rsidRDefault="008B69C6" w:rsidP="00680277">
      <w:pPr>
        <w:suppressAutoHyphens/>
        <w:spacing w:after="120" w:line="240" w:lineRule="auto"/>
        <w:jc w:val="both"/>
        <w:rPr>
          <w:rFonts w:ascii="Times New Roman" w:eastAsia="Times New Roman" w:hAnsi="Times New Roman" w:cs="Times New Roman"/>
          <w:sz w:val="24"/>
          <w:szCs w:val="24"/>
          <w:lang w:eastAsia="lt-LT"/>
        </w:rPr>
      </w:pPr>
      <w:r w:rsidRPr="00744F5F">
        <w:rPr>
          <w:rFonts w:ascii="Times New Roman" w:eastAsia="Times New Roman" w:hAnsi="Times New Roman" w:cs="Times New Roman"/>
          <w:sz w:val="24"/>
          <w:szCs w:val="24"/>
          <w:lang w:eastAsia="lt-LT"/>
        </w:rPr>
        <w:t>12</w:t>
      </w:r>
      <w:r w:rsidR="00680277" w:rsidRPr="00744F5F">
        <w:rPr>
          <w:rFonts w:ascii="Times New Roman" w:eastAsia="Times New Roman" w:hAnsi="Times New Roman" w:cs="Times New Roman"/>
          <w:sz w:val="24"/>
          <w:szCs w:val="24"/>
          <w:lang w:eastAsia="lt-LT"/>
        </w:rPr>
        <w:t>. Darbuotojai privalo elektroninį paštą tikrinti ne rečiau kaip kartą per 1 darbo dieną. Jei per 2 darbo dienas (išskyrus atostogų, ligos ar ilgesnės kaip vienos dienos komandiruotės laiką) darbuotojas niekaip nereaguoja į elektroninį pranešimą, laikoma, kad darbuotojas yra supažindintas su teisės aktu ar kita informacija ir yra atsakingas už vykdymą.</w:t>
      </w:r>
    </w:p>
    <w:p w:rsidR="00680277" w:rsidRPr="005D6791" w:rsidRDefault="008B69C6" w:rsidP="00680277">
      <w:pPr>
        <w:suppressAutoHyphens/>
        <w:spacing w:after="120" w:line="240" w:lineRule="auto"/>
        <w:jc w:val="both"/>
        <w:rPr>
          <w:rFonts w:ascii="Times New Roman" w:eastAsia="Times New Roman" w:hAnsi="Times New Roman" w:cs="Times New Roman"/>
          <w:sz w:val="24"/>
          <w:szCs w:val="24"/>
          <w:lang w:eastAsia="lt-LT"/>
        </w:rPr>
      </w:pPr>
      <w:r w:rsidRPr="005D6791">
        <w:rPr>
          <w:rFonts w:ascii="Times New Roman" w:eastAsia="Times New Roman" w:hAnsi="Times New Roman" w:cs="Times New Roman"/>
          <w:sz w:val="24"/>
          <w:szCs w:val="24"/>
          <w:lang w:eastAsia="lt-LT"/>
        </w:rPr>
        <w:t>13</w:t>
      </w:r>
      <w:r w:rsidR="00680277" w:rsidRPr="005D6791">
        <w:rPr>
          <w:rFonts w:ascii="Times New Roman" w:eastAsia="Times New Roman" w:hAnsi="Times New Roman" w:cs="Times New Roman"/>
          <w:sz w:val="24"/>
          <w:szCs w:val="24"/>
          <w:lang w:eastAsia="lt-LT"/>
        </w:rPr>
        <w:t>. Už darbuotojų, neturinčių prieigos prie elektroninio pašto, supažindinimą su atsiųstais teisės aktais ar kita informacija atsakingi jų tiesioginiai vadovai, kurie gauna pranešimus elektroniniu paštu.</w:t>
      </w:r>
    </w:p>
    <w:p w:rsidR="00680277" w:rsidRPr="005D6791" w:rsidRDefault="008B69C6" w:rsidP="00680277">
      <w:pPr>
        <w:suppressAutoHyphens/>
        <w:spacing w:after="120" w:line="240" w:lineRule="auto"/>
        <w:jc w:val="both"/>
        <w:rPr>
          <w:rFonts w:ascii="Times New Roman" w:eastAsia="Times New Roman" w:hAnsi="Times New Roman" w:cs="Times New Roman"/>
          <w:sz w:val="24"/>
          <w:szCs w:val="24"/>
          <w:lang w:eastAsia="lt-LT"/>
        </w:rPr>
      </w:pPr>
      <w:r w:rsidRPr="005D6791">
        <w:rPr>
          <w:rFonts w:ascii="Times New Roman" w:eastAsia="Times New Roman" w:hAnsi="Times New Roman" w:cs="Times New Roman"/>
          <w:sz w:val="24"/>
          <w:szCs w:val="24"/>
          <w:lang w:eastAsia="lt-LT"/>
        </w:rPr>
        <w:t>14</w:t>
      </w:r>
      <w:r w:rsidR="00680277" w:rsidRPr="005D6791">
        <w:rPr>
          <w:rFonts w:ascii="Times New Roman" w:eastAsia="Times New Roman" w:hAnsi="Times New Roman" w:cs="Times New Roman"/>
          <w:sz w:val="24"/>
          <w:szCs w:val="24"/>
          <w:lang w:eastAsia="lt-LT"/>
        </w:rPr>
        <w:t>. Įstaigos vadovas patvirtina ir nustatyta tvarka supažindina darbuotojus su:</w:t>
      </w:r>
    </w:p>
    <w:p w:rsidR="00680277" w:rsidRPr="005D6791" w:rsidRDefault="008B69C6" w:rsidP="00680277">
      <w:pPr>
        <w:suppressAutoHyphens/>
        <w:spacing w:after="120" w:line="240" w:lineRule="auto"/>
        <w:jc w:val="both"/>
        <w:rPr>
          <w:rFonts w:ascii="Times New Roman" w:eastAsia="Times New Roman" w:hAnsi="Times New Roman" w:cs="Times New Roman"/>
          <w:sz w:val="24"/>
          <w:szCs w:val="24"/>
          <w:lang w:eastAsia="lt-LT"/>
        </w:rPr>
      </w:pPr>
      <w:r w:rsidRPr="005D6791">
        <w:rPr>
          <w:rFonts w:ascii="Times New Roman" w:eastAsia="Times New Roman" w:hAnsi="Times New Roman" w:cs="Times New Roman"/>
          <w:sz w:val="24"/>
          <w:szCs w:val="24"/>
          <w:lang w:eastAsia="lt-LT"/>
        </w:rPr>
        <w:t>14</w:t>
      </w:r>
      <w:r w:rsidR="00680277" w:rsidRPr="005D6791">
        <w:rPr>
          <w:rFonts w:ascii="Times New Roman" w:eastAsia="Times New Roman" w:hAnsi="Times New Roman" w:cs="Times New Roman"/>
          <w:sz w:val="24"/>
          <w:szCs w:val="24"/>
          <w:lang w:eastAsia="lt-LT"/>
        </w:rPr>
        <w:t>.</w:t>
      </w:r>
      <w:r w:rsidR="00297F01" w:rsidRPr="005D6791">
        <w:rPr>
          <w:rFonts w:ascii="Times New Roman" w:eastAsia="Times New Roman" w:hAnsi="Times New Roman" w:cs="Times New Roman"/>
          <w:sz w:val="24"/>
          <w:szCs w:val="24"/>
          <w:lang w:eastAsia="lt-LT"/>
        </w:rPr>
        <w:t>1</w:t>
      </w:r>
      <w:r w:rsidR="00680277" w:rsidRPr="005D6791">
        <w:rPr>
          <w:rFonts w:ascii="Times New Roman" w:eastAsia="Times New Roman" w:hAnsi="Times New Roman" w:cs="Times New Roman"/>
          <w:sz w:val="24"/>
          <w:szCs w:val="24"/>
          <w:lang w:eastAsia="lt-LT"/>
        </w:rPr>
        <w:t xml:space="preserve">. </w:t>
      </w:r>
      <w:r w:rsidR="006B308D" w:rsidRPr="005D6791">
        <w:rPr>
          <w:rFonts w:ascii="Times New Roman" w:eastAsia="Times New Roman" w:hAnsi="Times New Roman" w:cs="Times New Roman"/>
          <w:sz w:val="24"/>
          <w:szCs w:val="24"/>
          <w:lang w:eastAsia="lt-LT"/>
        </w:rPr>
        <w:tab/>
      </w:r>
      <w:r w:rsidR="00680277" w:rsidRPr="005D6791">
        <w:rPr>
          <w:rFonts w:ascii="Times New Roman" w:eastAsia="Times New Roman" w:hAnsi="Times New Roman" w:cs="Times New Roman"/>
          <w:sz w:val="24"/>
          <w:szCs w:val="24"/>
          <w:lang w:eastAsia="lt-LT"/>
        </w:rPr>
        <w:t>darbuotojų asmens duomenų saugojimo politika ir jos įgyvendinimo priemonėmis;</w:t>
      </w:r>
    </w:p>
    <w:p w:rsidR="00680277" w:rsidRPr="005D6791" w:rsidRDefault="008B69C6" w:rsidP="00680277">
      <w:pPr>
        <w:suppressAutoHyphens/>
        <w:spacing w:after="120" w:line="240" w:lineRule="auto"/>
        <w:jc w:val="both"/>
        <w:rPr>
          <w:rFonts w:ascii="Times New Roman" w:eastAsia="Times New Roman" w:hAnsi="Times New Roman" w:cs="Times New Roman"/>
          <w:sz w:val="24"/>
          <w:szCs w:val="24"/>
          <w:lang w:eastAsia="lt-LT"/>
        </w:rPr>
      </w:pPr>
      <w:r w:rsidRPr="005D6791">
        <w:rPr>
          <w:rFonts w:ascii="Times New Roman" w:eastAsia="Times New Roman" w:hAnsi="Times New Roman" w:cs="Times New Roman"/>
          <w:sz w:val="24"/>
          <w:szCs w:val="24"/>
          <w:lang w:eastAsia="lt-LT"/>
        </w:rPr>
        <w:t>14</w:t>
      </w:r>
      <w:r w:rsidR="00680277" w:rsidRPr="005D6791">
        <w:rPr>
          <w:rFonts w:ascii="Times New Roman" w:eastAsia="Times New Roman" w:hAnsi="Times New Roman" w:cs="Times New Roman"/>
          <w:sz w:val="24"/>
          <w:szCs w:val="24"/>
          <w:lang w:eastAsia="lt-LT"/>
        </w:rPr>
        <w:t>.</w:t>
      </w:r>
      <w:r w:rsidR="00297F01" w:rsidRPr="005D6791">
        <w:rPr>
          <w:rFonts w:ascii="Times New Roman" w:eastAsia="Times New Roman" w:hAnsi="Times New Roman" w:cs="Times New Roman"/>
          <w:sz w:val="24"/>
          <w:szCs w:val="24"/>
          <w:lang w:eastAsia="lt-LT"/>
        </w:rPr>
        <w:t>2</w:t>
      </w:r>
      <w:r w:rsidR="00680277" w:rsidRPr="005D6791">
        <w:rPr>
          <w:rFonts w:ascii="Times New Roman" w:eastAsia="Times New Roman" w:hAnsi="Times New Roman" w:cs="Times New Roman"/>
          <w:sz w:val="24"/>
          <w:szCs w:val="24"/>
          <w:lang w:eastAsia="lt-LT"/>
        </w:rPr>
        <w:t xml:space="preserve">. </w:t>
      </w:r>
      <w:r w:rsidR="006B308D" w:rsidRPr="005D6791">
        <w:rPr>
          <w:rFonts w:ascii="Times New Roman" w:eastAsia="Times New Roman" w:hAnsi="Times New Roman" w:cs="Times New Roman"/>
          <w:sz w:val="24"/>
          <w:szCs w:val="24"/>
          <w:lang w:eastAsia="lt-LT"/>
        </w:rPr>
        <w:tab/>
      </w:r>
      <w:r w:rsidR="00680277" w:rsidRPr="005D6791">
        <w:rPr>
          <w:rFonts w:ascii="Times New Roman" w:eastAsia="Times New Roman" w:hAnsi="Times New Roman" w:cs="Times New Roman"/>
          <w:sz w:val="24"/>
          <w:szCs w:val="24"/>
          <w:lang w:eastAsia="lt-LT"/>
        </w:rPr>
        <w:t>informacinių ir komunikacinių technologijų naudojimo bei darbuotojų stebėsenos ir kontrolės darbo vietoje tvarka.</w:t>
      </w:r>
    </w:p>
    <w:p w:rsidR="00680277" w:rsidRPr="005D6791" w:rsidRDefault="008B69C6" w:rsidP="00680277">
      <w:pPr>
        <w:suppressAutoHyphens/>
        <w:spacing w:after="120" w:line="240" w:lineRule="auto"/>
        <w:jc w:val="both"/>
        <w:rPr>
          <w:rFonts w:ascii="Times New Roman" w:eastAsia="Times New Roman" w:hAnsi="Times New Roman" w:cs="Times New Roman"/>
          <w:sz w:val="24"/>
          <w:szCs w:val="24"/>
          <w:lang w:eastAsia="lt-LT"/>
        </w:rPr>
      </w:pPr>
      <w:r w:rsidRPr="005D6791">
        <w:rPr>
          <w:rFonts w:ascii="Times New Roman" w:eastAsia="Times New Roman" w:hAnsi="Times New Roman" w:cs="Times New Roman"/>
          <w:sz w:val="24"/>
          <w:szCs w:val="24"/>
          <w:lang w:eastAsia="lt-LT"/>
        </w:rPr>
        <w:t>15</w:t>
      </w:r>
      <w:r w:rsidR="00680277" w:rsidRPr="005D6791">
        <w:rPr>
          <w:rFonts w:ascii="Times New Roman" w:eastAsia="Times New Roman" w:hAnsi="Times New Roman" w:cs="Times New Roman"/>
          <w:sz w:val="24"/>
          <w:szCs w:val="24"/>
          <w:lang w:eastAsia="lt-LT"/>
        </w:rPr>
        <w:t>. Vaizdo stebėjimas ir garso įrašymas darbo vietoje gali būti vykdomas, kai dėl darbo specifikos būtina užtikrinti viešumą, asmenų, turto ar visuomenės saugumą, ir kitais atvejais, išskyrus atvejus, kai tiesiogiai siekiama kontroliuoti darbo kokybę ir mastą. Apie vaizdo stebėjimo ir garso įrašymą konkrečioje darbo vietoje informuojama vaizdiniu žymeniu matomoje vietoje.</w:t>
      </w:r>
    </w:p>
    <w:p w:rsidR="00680277" w:rsidRDefault="008B69C6" w:rsidP="00680277">
      <w:pPr>
        <w:suppressAutoHyphens/>
        <w:spacing w:after="120" w:line="240" w:lineRule="auto"/>
        <w:jc w:val="both"/>
        <w:rPr>
          <w:rFonts w:ascii="Times New Roman" w:eastAsia="Times New Roman" w:hAnsi="Times New Roman" w:cs="Times New Roman"/>
          <w:sz w:val="24"/>
          <w:szCs w:val="24"/>
          <w:lang w:eastAsia="lt-LT"/>
        </w:rPr>
      </w:pPr>
      <w:r w:rsidRPr="005D6791">
        <w:rPr>
          <w:rFonts w:ascii="Times New Roman" w:eastAsia="Times New Roman" w:hAnsi="Times New Roman" w:cs="Times New Roman"/>
          <w:sz w:val="24"/>
          <w:szCs w:val="24"/>
          <w:lang w:eastAsia="lt-LT"/>
        </w:rPr>
        <w:t>16</w:t>
      </w:r>
      <w:r w:rsidR="00680277" w:rsidRPr="005D6791">
        <w:rPr>
          <w:rFonts w:ascii="Times New Roman" w:eastAsia="Times New Roman" w:hAnsi="Times New Roman" w:cs="Times New Roman"/>
          <w:sz w:val="24"/>
          <w:szCs w:val="24"/>
          <w:lang w:eastAsia="lt-LT"/>
        </w:rPr>
        <w:t>. Darbdavys privalo imtis priemonių padėti darbuotojui vykdyti jo šeiminius įsipareigojimus ir darbuotojo pateikti prašymai, susiję su šeiminių įsipareigojimų vykdymu, per 20 darbo dienų darbdavio apsvarstomi ir į juos motyvuotai atsakoma raštu. Padėdamas darbuotojui vykdyti šeiminius įsipareigojimus darbdavys vertina</w:t>
      </w:r>
      <w:r w:rsidR="00680277" w:rsidRPr="00744F5F">
        <w:rPr>
          <w:rFonts w:ascii="Times New Roman" w:eastAsia="Times New Roman" w:hAnsi="Times New Roman" w:cs="Times New Roman"/>
          <w:sz w:val="24"/>
          <w:szCs w:val="24"/>
          <w:lang w:eastAsia="lt-LT"/>
        </w:rPr>
        <w:t xml:space="preserve"> darbuotojo atliekamą darbą ir elgesį, siekdamas praktiškai ir visapusiškai įgyvendinti darbo ir šeimos darnos principą.</w:t>
      </w:r>
    </w:p>
    <w:p w:rsidR="00297F01" w:rsidRPr="00744F5F" w:rsidRDefault="00297F01" w:rsidP="00680277">
      <w:pPr>
        <w:suppressAutoHyphens/>
        <w:spacing w:after="120" w:line="240" w:lineRule="auto"/>
        <w:jc w:val="both"/>
        <w:rPr>
          <w:rFonts w:ascii="Times New Roman" w:eastAsia="Times New Roman" w:hAnsi="Times New Roman" w:cs="Times New Roman"/>
          <w:sz w:val="24"/>
          <w:szCs w:val="24"/>
          <w:lang w:eastAsia="lt-LT"/>
        </w:rPr>
      </w:pPr>
    </w:p>
    <w:p w:rsidR="00680277" w:rsidRPr="00744F5F" w:rsidRDefault="00680277" w:rsidP="00680277">
      <w:pPr>
        <w:tabs>
          <w:tab w:val="left" w:pos="1296"/>
          <w:tab w:val="left" w:pos="2592"/>
          <w:tab w:val="left" w:pos="3888"/>
          <w:tab w:val="left" w:pos="5184"/>
          <w:tab w:val="left" w:pos="6480"/>
          <w:tab w:val="left" w:pos="7776"/>
          <w:tab w:val="left" w:pos="9072"/>
        </w:tabs>
        <w:spacing w:after="120" w:line="240" w:lineRule="auto"/>
        <w:ind w:left="360"/>
        <w:jc w:val="center"/>
        <w:rPr>
          <w:rFonts w:ascii="Times New Roman" w:eastAsia="ヒラギノ角ゴ Pro W3" w:hAnsi="Times New Roman" w:cs="Times New Roman"/>
          <w:b/>
          <w:sz w:val="24"/>
          <w:szCs w:val="24"/>
        </w:rPr>
      </w:pPr>
      <w:r w:rsidRPr="00744F5F">
        <w:rPr>
          <w:rFonts w:ascii="Times New Roman" w:eastAsia="ヒラギノ角ゴ Pro W3" w:hAnsi="Times New Roman" w:cs="Times New Roman"/>
          <w:b/>
          <w:sz w:val="24"/>
          <w:szCs w:val="24"/>
        </w:rPr>
        <w:t>III. SKYRIUS</w:t>
      </w:r>
    </w:p>
    <w:p w:rsidR="00680277" w:rsidRPr="00744F5F" w:rsidRDefault="00680277" w:rsidP="00680277">
      <w:pPr>
        <w:tabs>
          <w:tab w:val="left" w:pos="1296"/>
          <w:tab w:val="left" w:pos="2592"/>
          <w:tab w:val="left" w:pos="3888"/>
          <w:tab w:val="left" w:pos="5184"/>
          <w:tab w:val="left" w:pos="6480"/>
          <w:tab w:val="left" w:pos="7776"/>
          <w:tab w:val="left" w:pos="9072"/>
        </w:tabs>
        <w:spacing w:after="120" w:line="240" w:lineRule="auto"/>
        <w:ind w:left="360"/>
        <w:jc w:val="center"/>
        <w:rPr>
          <w:rFonts w:ascii="Times New Roman" w:eastAsia="ヒラギノ角ゴ Pro W3" w:hAnsi="Times New Roman" w:cs="Times New Roman"/>
          <w:b/>
          <w:sz w:val="24"/>
          <w:szCs w:val="24"/>
        </w:rPr>
      </w:pPr>
      <w:r w:rsidRPr="00744F5F">
        <w:rPr>
          <w:rFonts w:ascii="Times New Roman" w:eastAsia="ヒラギノ角ゴ Pro W3" w:hAnsi="Times New Roman" w:cs="Times New Roman"/>
          <w:b/>
          <w:sz w:val="24"/>
          <w:szCs w:val="24"/>
        </w:rPr>
        <w:t>DARBO SUTARTIES SUDARYMAS, VYKDYMAS, PASIBAIGIMAS</w:t>
      </w:r>
    </w:p>
    <w:p w:rsidR="00680277" w:rsidRPr="005D6791" w:rsidRDefault="008B69C6" w:rsidP="00297F01">
      <w:pPr>
        <w:pStyle w:val="Default"/>
        <w:spacing w:after="100" w:afterAutospacing="1"/>
        <w:jc w:val="both"/>
        <w:rPr>
          <w:color w:val="auto"/>
        </w:rPr>
      </w:pPr>
      <w:r w:rsidRPr="005D6791">
        <w:rPr>
          <w:rFonts w:eastAsia="ヒラギノ角ゴ Pro W3"/>
          <w:color w:val="auto"/>
          <w:spacing w:val="6"/>
        </w:rPr>
        <w:t>17</w:t>
      </w:r>
      <w:r w:rsidR="00680277" w:rsidRPr="005D6791">
        <w:rPr>
          <w:rFonts w:eastAsia="ヒラギノ角ゴ Pro W3"/>
          <w:color w:val="auto"/>
          <w:spacing w:val="6"/>
        </w:rPr>
        <w:t xml:space="preserve">. </w:t>
      </w:r>
      <w:r w:rsidR="00680277" w:rsidRPr="005D6791">
        <w:rPr>
          <w:color w:val="auto"/>
        </w:rPr>
        <w:t xml:space="preserve">Darbuotojai į darbą priimami, perkeliami į kitas pareigas, atleidžiami iš pareigų lopšelio-darželio direktoriaus įsakymu, vadovaujantis Lietuvos Respublikos darbo kodeksu ir kitais norminiais teisės aktais. </w:t>
      </w:r>
    </w:p>
    <w:p w:rsidR="00680277" w:rsidRPr="005D6791" w:rsidRDefault="008B69C6" w:rsidP="00297F01">
      <w:pPr>
        <w:pStyle w:val="Default"/>
        <w:spacing w:after="100" w:afterAutospacing="1"/>
        <w:jc w:val="both"/>
        <w:rPr>
          <w:color w:val="auto"/>
        </w:rPr>
      </w:pPr>
      <w:r w:rsidRPr="005D6791">
        <w:rPr>
          <w:color w:val="auto"/>
        </w:rPr>
        <w:t>18</w:t>
      </w:r>
      <w:r w:rsidR="00680277" w:rsidRPr="005D6791">
        <w:rPr>
          <w:color w:val="auto"/>
        </w:rPr>
        <w:t>. Direktoriaus pavaduotojas ugdymui, direktoriaus pavaduotojas ūkiui į darbą priimami konkursiniu būdu, vadovaujantis Konkursų pareigoms, įtrauktoms į konkursinių pareigų sąrašą, vadovaudamasi Lietuvos Respublikos Vyriausybės 2017 m. birželio 21 d. įsakymų Nr.496 . Konkurso sąlygas ir vertinimo kriterijus parengia direktoriaus įsakymu sudaryta komisija.</w:t>
      </w:r>
    </w:p>
    <w:p w:rsidR="00680277" w:rsidRPr="005D6791" w:rsidRDefault="008B69C6" w:rsidP="00297F01">
      <w:pPr>
        <w:spacing w:after="100" w:afterAutospacing="1" w:line="240" w:lineRule="auto"/>
        <w:jc w:val="both"/>
        <w:rPr>
          <w:rFonts w:ascii="Times New Roman" w:eastAsia="Times New Roman" w:hAnsi="Times New Roman" w:cs="Times New Roman"/>
          <w:sz w:val="24"/>
          <w:szCs w:val="24"/>
          <w:lang w:eastAsia="lt-LT"/>
        </w:rPr>
      </w:pPr>
      <w:r w:rsidRPr="005D6791">
        <w:rPr>
          <w:rFonts w:ascii="Times New Roman" w:hAnsi="Times New Roman" w:cs="Times New Roman"/>
          <w:sz w:val="24"/>
          <w:szCs w:val="24"/>
        </w:rPr>
        <w:t>19</w:t>
      </w:r>
      <w:r w:rsidR="00680277" w:rsidRPr="005D6791">
        <w:rPr>
          <w:rFonts w:ascii="Times New Roman" w:hAnsi="Times New Roman" w:cs="Times New Roman"/>
          <w:sz w:val="24"/>
          <w:szCs w:val="24"/>
        </w:rPr>
        <w:t>.</w:t>
      </w:r>
      <w:r w:rsidR="005D52D9" w:rsidRPr="005D6791">
        <w:rPr>
          <w:rFonts w:ascii="Times New Roman" w:hAnsi="Times New Roman" w:cs="Times New Roman"/>
          <w:sz w:val="24"/>
          <w:szCs w:val="24"/>
        </w:rPr>
        <w:t xml:space="preserve"> </w:t>
      </w:r>
      <w:r w:rsidR="005D52D9" w:rsidRPr="005D6791">
        <w:rPr>
          <w:rFonts w:ascii="Times New Roman" w:eastAsia="ヒラギノ角ゴ Pro W3" w:hAnsi="Times New Roman" w:cs="Times New Roman"/>
          <w:sz w:val="24"/>
          <w:szCs w:val="24"/>
        </w:rPr>
        <w:t>Įstaigos</w:t>
      </w:r>
      <w:r w:rsidR="00680277" w:rsidRPr="005D6791">
        <w:rPr>
          <w:rFonts w:ascii="Times New Roman" w:eastAsia="ヒラギノ角ゴ Pro W3" w:hAnsi="Times New Roman" w:cs="Times New Roman"/>
          <w:sz w:val="24"/>
          <w:szCs w:val="24"/>
        </w:rPr>
        <w:t xml:space="preserve"> </w:t>
      </w:r>
      <w:r w:rsidR="00680277" w:rsidRPr="005D6791">
        <w:rPr>
          <w:rFonts w:ascii="Times New Roman" w:eastAsia="Times New Roman" w:hAnsi="Times New Roman" w:cs="Times New Roman"/>
          <w:sz w:val="24"/>
          <w:szCs w:val="24"/>
          <w:lang w:eastAsia="lt-LT"/>
        </w:rPr>
        <w:t>ir darbuotojo susitarimas dėl darbo įforminamas darbo sutartimi, kai šalys susitarė dėl būtinų darbo sutarties sąlygų: darbuotojo darbovietės (struktūrinio padalinio ir kt.), darbo funkcijų (t. y. dėl tam tikros profesijos, specialybės, kvalifikacijos darbo arba tam tikrų pareigų) ir darbo apmokėjimo. Darbo sutartis sudaroma ne vėliau kaip prieš vieną darbo dieną, iki darbuotojui pradedant dirbti, ir įsigalioja darbuotojo pradėjimo dirbti dieną.</w:t>
      </w:r>
    </w:p>
    <w:p w:rsidR="00680277" w:rsidRPr="00297F01" w:rsidRDefault="008B69C6" w:rsidP="00297F01">
      <w:pPr>
        <w:spacing w:after="100" w:afterAutospacing="1" w:line="240" w:lineRule="auto"/>
        <w:jc w:val="both"/>
        <w:rPr>
          <w:rFonts w:ascii="Times New Roman" w:eastAsia="Times New Roman" w:hAnsi="Times New Roman" w:cs="Times New Roman"/>
          <w:sz w:val="24"/>
          <w:szCs w:val="24"/>
          <w:lang w:eastAsia="lt-LT"/>
        </w:rPr>
      </w:pPr>
      <w:r w:rsidRPr="005D6791">
        <w:rPr>
          <w:rFonts w:ascii="Times New Roman" w:hAnsi="Times New Roman" w:cs="Times New Roman"/>
          <w:sz w:val="24"/>
          <w:szCs w:val="24"/>
        </w:rPr>
        <w:lastRenderedPageBreak/>
        <w:t>20</w:t>
      </w:r>
      <w:r w:rsidR="00680277" w:rsidRPr="005D6791">
        <w:rPr>
          <w:rFonts w:ascii="Times New Roman" w:hAnsi="Times New Roman" w:cs="Times New Roman"/>
          <w:sz w:val="24"/>
          <w:szCs w:val="24"/>
        </w:rPr>
        <w:t xml:space="preserve">. </w:t>
      </w:r>
      <w:r w:rsidR="00680277" w:rsidRPr="005D6791">
        <w:rPr>
          <w:rFonts w:ascii="Times New Roman" w:eastAsia="Times New Roman" w:hAnsi="Times New Roman" w:cs="Times New Roman"/>
          <w:sz w:val="24"/>
          <w:szCs w:val="24"/>
          <w:lang w:eastAsia="lt-LT"/>
        </w:rPr>
        <w:t>Šalių susitarimu gali būti sulygstama ir dėl kitų darbo sutarties sąlygų, jeigu darbo įstatymai, kiti norminiai teisės aktai nedraudžia jas nustatyti (papildomo darbo ir kt.).</w:t>
      </w:r>
    </w:p>
    <w:p w:rsidR="00680277" w:rsidRPr="00297F01" w:rsidRDefault="00680277" w:rsidP="00297F01">
      <w:pPr>
        <w:pStyle w:val="Default"/>
        <w:spacing w:after="100" w:afterAutospacing="1"/>
        <w:rPr>
          <w:color w:val="auto"/>
        </w:rPr>
      </w:pPr>
      <w:r w:rsidRPr="00297F01">
        <w:rPr>
          <w:rFonts w:eastAsia="ヒラギノ角ゴ Pro W3"/>
          <w:color w:val="auto"/>
          <w:spacing w:val="6"/>
        </w:rPr>
        <w:t xml:space="preserve"> </w:t>
      </w:r>
      <w:r w:rsidR="008B69C6" w:rsidRPr="00297F01">
        <w:rPr>
          <w:rFonts w:eastAsia="ヒラギノ角ゴ Pro W3"/>
          <w:color w:val="auto"/>
          <w:spacing w:val="6"/>
        </w:rPr>
        <w:t>21</w:t>
      </w:r>
      <w:r w:rsidRPr="00297F01">
        <w:rPr>
          <w:rFonts w:eastAsia="ヒラギノ角ゴ Pro W3"/>
          <w:color w:val="auto"/>
          <w:spacing w:val="6"/>
        </w:rPr>
        <w:t xml:space="preserve">. Priimamas dirbti darbuotojas lopšeliui-darželiui pateikia: prašymą priimti į darbą, asmens tapatybės kortelės kopiją, sveikatos būklę patvirtinantį dokumentą, išsilavinimą patvirtinantį dokumentą, naudojamą el. pašto adresą, informaciją apie neapmokestinamųjų pajamų minimumą ir prašymą dėl NPD, </w:t>
      </w:r>
      <w:r w:rsidRPr="00297F01">
        <w:rPr>
          <w:color w:val="auto"/>
        </w:rPr>
        <w:t>socialinio draudimo pažymėjimo numerį, prašymą dėl darbo užmokesčio mokėjimo vieną kartą per mėnesį, asmeninės banko sąskaitos Nr., banko pavadinimą, prašymą dėl avanso dydžio (kai mokama du kartus per mėnesį), pedagoginio darbo stažą patvirtinantį dokumentą .</w:t>
      </w:r>
    </w:p>
    <w:p w:rsidR="00680277" w:rsidRPr="00297F01" w:rsidRDefault="00680277" w:rsidP="00680277">
      <w:pPr>
        <w:spacing w:after="120" w:line="240" w:lineRule="auto"/>
        <w:jc w:val="both"/>
        <w:rPr>
          <w:rFonts w:ascii="Times New Roman" w:eastAsia="ヒラギノ角ゴ Pro W3" w:hAnsi="Times New Roman" w:cs="Times New Roman"/>
          <w:sz w:val="24"/>
          <w:szCs w:val="24"/>
        </w:rPr>
      </w:pPr>
      <w:r w:rsidRPr="00297F01">
        <w:rPr>
          <w:rFonts w:ascii="Times New Roman" w:eastAsia="ヒラギノ角ゴ Pro W3" w:hAnsi="Times New Roman" w:cs="Times New Roman"/>
          <w:spacing w:val="6"/>
          <w:sz w:val="24"/>
          <w:szCs w:val="24"/>
        </w:rPr>
        <w:t xml:space="preserve"> </w:t>
      </w:r>
      <w:r w:rsidR="008B69C6" w:rsidRPr="00297F01">
        <w:rPr>
          <w:rFonts w:ascii="Times New Roman" w:eastAsia="ヒラギノ角ゴ Pro W3" w:hAnsi="Times New Roman" w:cs="Times New Roman"/>
          <w:spacing w:val="6"/>
          <w:sz w:val="24"/>
          <w:szCs w:val="24"/>
        </w:rPr>
        <w:t>22</w:t>
      </w:r>
      <w:r w:rsidRPr="00297F01">
        <w:rPr>
          <w:rFonts w:ascii="Times New Roman" w:eastAsia="ヒラギノ角ゴ Pro W3" w:hAnsi="Times New Roman" w:cs="Times New Roman"/>
          <w:spacing w:val="6"/>
          <w:sz w:val="24"/>
          <w:szCs w:val="24"/>
        </w:rPr>
        <w:t xml:space="preserve">. </w:t>
      </w:r>
      <w:r w:rsidRPr="00297F01">
        <w:rPr>
          <w:rFonts w:ascii="Times New Roman" w:eastAsia="ヒラギノ角ゴ Pro W3" w:hAnsi="Times New Roman" w:cs="Times New Roman"/>
          <w:sz w:val="24"/>
          <w:szCs w:val="24"/>
        </w:rPr>
        <w:t>Jeigu darbas einant pareigas siejamas su tam tikru išsimokslinimu, profesiniu pasirengimu ar sveikatos būkle, priimamas į darbą asmuo privalo pateikti tą išsimokslinimą, profesinį pasirengimą ar sveikatos būklę patvirtinančius dokumentus. Darbdavys gali paprašyti pateikti ir kitus dokumentus – gyvenimo aprašymą, kvalifikacijos kėlimo pažymėjimus, sertifikatus, nuotraukas, privalomo sveikatos patikrinimo pažymą arba asmens medicininę knygelę ir kt.</w:t>
      </w:r>
    </w:p>
    <w:p w:rsidR="00680277" w:rsidRPr="00297F01" w:rsidRDefault="008B69C6" w:rsidP="00680277">
      <w:pPr>
        <w:spacing w:after="120" w:line="240" w:lineRule="auto"/>
        <w:jc w:val="both"/>
        <w:rPr>
          <w:rFonts w:ascii="Times New Roman" w:eastAsia="ヒラギノ角ゴ Pro W3" w:hAnsi="Times New Roman" w:cs="Times New Roman"/>
          <w:sz w:val="24"/>
          <w:szCs w:val="24"/>
        </w:rPr>
      </w:pPr>
      <w:r w:rsidRPr="00297F01">
        <w:rPr>
          <w:rFonts w:ascii="Times New Roman" w:eastAsia="ヒラギノ角ゴ Pro W3" w:hAnsi="Times New Roman" w:cs="Times New Roman"/>
          <w:sz w:val="24"/>
          <w:szCs w:val="24"/>
        </w:rPr>
        <w:t>23</w:t>
      </w:r>
      <w:r w:rsidR="00680277" w:rsidRPr="00297F01">
        <w:rPr>
          <w:rFonts w:ascii="Times New Roman" w:eastAsia="ヒラギノ角ゴ Pro W3" w:hAnsi="Times New Roman" w:cs="Times New Roman"/>
          <w:sz w:val="24"/>
          <w:szCs w:val="24"/>
        </w:rPr>
        <w:t xml:space="preserve">. Darbo sutartys sudaromos pagal Įstaigos pateiktą pavyzdinę darbo sutarties formą. Visiems darbuotojams nustatomas 3 (trijų) mėnesių bandomasis laikotarpis, siekiant patikrinti, ar darbuotojas tinka sulygtam darbui. Šalys gali susitarti, kad bandomasis laikotarpis nebus nustatytas.   </w:t>
      </w:r>
    </w:p>
    <w:p w:rsidR="00680277" w:rsidRPr="00297F01" w:rsidRDefault="008B69C6" w:rsidP="00680277">
      <w:pPr>
        <w:spacing w:after="120" w:line="240" w:lineRule="auto"/>
        <w:jc w:val="both"/>
        <w:rPr>
          <w:rFonts w:ascii="Times New Roman" w:eastAsia="ヒラギノ角ゴ Pro W3" w:hAnsi="Times New Roman" w:cs="Times New Roman"/>
          <w:sz w:val="24"/>
          <w:szCs w:val="24"/>
        </w:rPr>
      </w:pPr>
      <w:r w:rsidRPr="00297F01">
        <w:rPr>
          <w:rFonts w:ascii="Times New Roman" w:eastAsia="ヒラギノ角ゴ Pro W3" w:hAnsi="Times New Roman" w:cs="Times New Roman"/>
          <w:sz w:val="24"/>
          <w:szCs w:val="24"/>
        </w:rPr>
        <w:t>24</w:t>
      </w:r>
      <w:r w:rsidR="00680277" w:rsidRPr="00297F01">
        <w:rPr>
          <w:rFonts w:ascii="Times New Roman" w:eastAsia="ヒラギノ角ゴ Pro W3" w:hAnsi="Times New Roman" w:cs="Times New Roman"/>
          <w:sz w:val="24"/>
          <w:szCs w:val="24"/>
        </w:rPr>
        <w:t xml:space="preserve">. Įstaiga turi teisę bet kada, nesibaigus trijų mėnesių bandomajam laikotarpiui, vertinti darbuotoją ir tuo atveju, kai jis nėra tinkamas sulygtam darbui, surašoma išvada dėl išbandymo laikotarpio nepatenkintų rezultatų ir darbuotojui įteikiama kartu su įspėjimu, kad darbo sutartis su juo bus nutraukta po 3 (trijų) darbo dienų nuo įspėjimo gavimo dienos neišlaikius bandomojo laikotarpio. </w:t>
      </w:r>
    </w:p>
    <w:p w:rsidR="00680277" w:rsidRPr="00297F01" w:rsidRDefault="008B69C6" w:rsidP="00680277">
      <w:pPr>
        <w:spacing w:after="120" w:line="240" w:lineRule="auto"/>
        <w:jc w:val="both"/>
        <w:rPr>
          <w:rFonts w:ascii="Times New Roman" w:hAnsi="Times New Roman" w:cs="Times New Roman"/>
          <w:sz w:val="24"/>
          <w:szCs w:val="24"/>
        </w:rPr>
      </w:pPr>
      <w:r w:rsidRPr="00297F01">
        <w:rPr>
          <w:rFonts w:ascii="Times New Roman" w:eastAsia="ヒラギノ角ゴ Pro W3" w:hAnsi="Times New Roman" w:cs="Times New Roman"/>
          <w:sz w:val="24"/>
          <w:szCs w:val="24"/>
        </w:rPr>
        <w:t>25</w:t>
      </w:r>
      <w:r w:rsidR="00680277" w:rsidRPr="00297F01">
        <w:rPr>
          <w:rFonts w:ascii="Times New Roman" w:eastAsia="ヒラギノ角ゴ Pro W3" w:hAnsi="Times New Roman" w:cs="Times New Roman"/>
          <w:sz w:val="24"/>
          <w:szCs w:val="24"/>
        </w:rPr>
        <w:t>. Darbo sutartis įsigalioja darbuotojui pradėjus dirbti.</w:t>
      </w:r>
    </w:p>
    <w:p w:rsidR="008B69C6" w:rsidRPr="00297F01" w:rsidRDefault="008B69C6" w:rsidP="00680277">
      <w:pPr>
        <w:spacing w:after="120" w:line="240" w:lineRule="auto"/>
        <w:jc w:val="both"/>
        <w:rPr>
          <w:rFonts w:ascii="Times New Roman" w:hAnsi="Times New Roman" w:cs="Times New Roman"/>
          <w:sz w:val="24"/>
          <w:szCs w:val="24"/>
        </w:rPr>
      </w:pPr>
      <w:r w:rsidRPr="00297F01">
        <w:rPr>
          <w:rFonts w:ascii="Times New Roman" w:eastAsia="ヒラギノ角ゴ Pro W3" w:hAnsi="Times New Roman" w:cs="Times New Roman"/>
          <w:sz w:val="24"/>
          <w:szCs w:val="24"/>
        </w:rPr>
        <w:t>26</w:t>
      </w:r>
      <w:r w:rsidR="00680277" w:rsidRPr="00297F01">
        <w:rPr>
          <w:rFonts w:ascii="Times New Roman" w:eastAsia="ヒラギノ角ゴ Pro W3" w:hAnsi="Times New Roman" w:cs="Times New Roman"/>
          <w:sz w:val="24"/>
          <w:szCs w:val="24"/>
        </w:rPr>
        <w:t xml:space="preserve">. </w:t>
      </w:r>
      <w:r w:rsidRPr="00297F01">
        <w:rPr>
          <w:rFonts w:ascii="Times New Roman" w:hAnsi="Times New Roman" w:cs="Times New Roman"/>
          <w:sz w:val="24"/>
          <w:szCs w:val="24"/>
        </w:rPr>
        <w:t>Darbo sutartyje gali būti sulygta, kad jeigu sutartis nutraukiama darbdavio iniciatyva dėl darbuotojo kaltės arba darbuotojo iniciatyva be svarbių priežasčių, tai darbuotojas įsipareigoja atlyginti lopšeliui-darželiui jo turėtas išlaidas per paskutinius dvejus darbo metus darbuotojo mokymui, kvalifikacijos kėlimui, stažuotėms.</w:t>
      </w:r>
    </w:p>
    <w:p w:rsidR="008B69C6" w:rsidRPr="00297F01" w:rsidRDefault="008B69C6" w:rsidP="00680277">
      <w:pPr>
        <w:spacing w:after="120" w:line="240" w:lineRule="auto"/>
        <w:jc w:val="both"/>
        <w:rPr>
          <w:rFonts w:ascii="Times New Roman" w:eastAsia="ヒラギノ角ゴ Pro W3" w:hAnsi="Times New Roman" w:cs="Times New Roman"/>
          <w:sz w:val="24"/>
          <w:szCs w:val="24"/>
        </w:rPr>
      </w:pPr>
      <w:r w:rsidRPr="00297F01">
        <w:rPr>
          <w:rFonts w:ascii="Times New Roman" w:eastAsia="Times New Roman" w:hAnsi="Times New Roman" w:cs="Times New Roman"/>
          <w:sz w:val="24"/>
          <w:szCs w:val="24"/>
          <w:lang w:eastAsia="lt-LT"/>
        </w:rPr>
        <w:t xml:space="preserve">27. Kai keičiamas darbo organizavimas, taip pat kitais būtinumo atvejais, </w:t>
      </w:r>
      <w:r w:rsidRPr="00297F01">
        <w:rPr>
          <w:rFonts w:ascii="Times New Roman" w:eastAsia="ヒラギノ角ゴ Pro W3" w:hAnsi="Times New Roman" w:cs="Times New Roman"/>
          <w:sz w:val="24"/>
          <w:szCs w:val="24"/>
        </w:rPr>
        <w:t>Lopšelis-darželis</w:t>
      </w:r>
      <w:r w:rsidRPr="00297F01">
        <w:rPr>
          <w:rFonts w:ascii="Times New Roman" w:eastAsia="Times New Roman" w:hAnsi="Times New Roman" w:cs="Times New Roman"/>
          <w:sz w:val="24"/>
          <w:szCs w:val="24"/>
          <w:lang w:eastAsia="lt-LT"/>
        </w:rPr>
        <w:t xml:space="preserve"> turi teisę pakeisti darbo sutarties sąlygas. Jei darbuotojas nesutinka dirbti pakeistomis darbo sąlygomis, jis gali būti atleistas iš darbo laikantis nustatytos darbo sutarties nutraukimo tvarkos.</w:t>
      </w:r>
    </w:p>
    <w:p w:rsidR="00680277" w:rsidRPr="00297F01" w:rsidRDefault="008B69C6" w:rsidP="00680277">
      <w:pPr>
        <w:spacing w:after="120" w:line="240" w:lineRule="auto"/>
        <w:jc w:val="both"/>
        <w:rPr>
          <w:rFonts w:ascii="Times New Roman" w:eastAsia="ヒラギノ角ゴ Pro W3" w:hAnsi="Times New Roman" w:cs="Times New Roman"/>
          <w:sz w:val="24"/>
          <w:szCs w:val="24"/>
        </w:rPr>
      </w:pPr>
      <w:r w:rsidRPr="00297F01">
        <w:rPr>
          <w:rFonts w:ascii="Times New Roman" w:eastAsia="ヒラギノ角ゴ Pro W3" w:hAnsi="Times New Roman" w:cs="Times New Roman"/>
          <w:sz w:val="24"/>
          <w:szCs w:val="24"/>
        </w:rPr>
        <w:t xml:space="preserve">28. </w:t>
      </w:r>
      <w:r w:rsidR="00680277" w:rsidRPr="00297F01">
        <w:rPr>
          <w:rFonts w:ascii="Times New Roman" w:eastAsia="ヒラギノ角ゴ Pro W3" w:hAnsi="Times New Roman" w:cs="Times New Roman"/>
          <w:sz w:val="24"/>
          <w:szCs w:val="24"/>
        </w:rPr>
        <w:t>Pasirašydamas darbo sutartį darbuotojas sutinka, kad teisės aktų nustatyta tvarka ir darbo santykių valdymo tikslais darbdavys turi teisę kaupti ir valdyti darbuotojo asmens duomenis. Informacija apie darbuotojus yra naudojama Įstaigos veiklos valdymo tikslais. Informacija ir statistiniai duomenys apie darbuotojus gali būti teikiami valstybinėms institucijoms, remiantis Lietuvos Respublikos įstatymais ir teisės aktais bei gavus iš valstybinių institucijų raštišką prašymą.</w:t>
      </w:r>
    </w:p>
    <w:p w:rsidR="00680277" w:rsidRPr="00744F5F" w:rsidRDefault="008B69C6" w:rsidP="00680277">
      <w:pPr>
        <w:spacing w:after="120" w:line="240" w:lineRule="auto"/>
        <w:jc w:val="both"/>
        <w:rPr>
          <w:rFonts w:ascii="Times New Roman" w:eastAsia="ヒラギノ角ゴ Pro W3" w:hAnsi="Times New Roman" w:cs="Times New Roman"/>
          <w:sz w:val="24"/>
          <w:szCs w:val="24"/>
        </w:rPr>
      </w:pPr>
      <w:r w:rsidRPr="00297F01">
        <w:rPr>
          <w:rFonts w:ascii="Times New Roman" w:eastAsia="ヒラギノ角ゴ Pro W3" w:hAnsi="Times New Roman" w:cs="Times New Roman"/>
          <w:sz w:val="24"/>
          <w:szCs w:val="24"/>
        </w:rPr>
        <w:t>29</w:t>
      </w:r>
      <w:r w:rsidR="00680277" w:rsidRPr="00297F01">
        <w:rPr>
          <w:rFonts w:ascii="Times New Roman" w:eastAsia="ヒラギノ角ゴ Pro W3" w:hAnsi="Times New Roman" w:cs="Times New Roman"/>
          <w:sz w:val="24"/>
          <w:szCs w:val="24"/>
        </w:rPr>
        <w:t>. Kiekvienas Įstaigos darbuotojas yra atsakingas už savo asmeninių duomenų (šeiminės padėties, vaiko gimimo, išsilavinimo, asmeninių dokumentų, adreso, kontaktinių asmenų ir t. t.) pasikeitimo atnaujinimą laiku ir dokumentų, susijusių su pasikeitimais, pristatymą Įstaigai. Asmeninė informacija apie darbuotoją naudojama visoms Įstaigos veikloms. Teisinga informac</w:t>
      </w:r>
      <w:r w:rsidR="00680277" w:rsidRPr="00744F5F">
        <w:rPr>
          <w:rFonts w:ascii="Times New Roman" w:eastAsia="ヒラギノ角ゴ Pro W3" w:hAnsi="Times New Roman" w:cs="Times New Roman"/>
          <w:sz w:val="24"/>
          <w:szCs w:val="24"/>
        </w:rPr>
        <w:t>ija padeda modeliuoti darbuotojo karjeros galimybes, matyti tikslią statistinę medžiagą, pritaikyti teisingas darbo ir išėjimo iš darbo sąlygas, atlygį, mokesčių dydį ir kt.</w:t>
      </w:r>
    </w:p>
    <w:p w:rsidR="00680277" w:rsidRPr="00744F5F" w:rsidRDefault="008B69C6"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30</w:t>
      </w:r>
      <w:r w:rsidR="00680277" w:rsidRPr="00744F5F">
        <w:rPr>
          <w:rFonts w:ascii="Times New Roman" w:eastAsia="ヒラギノ角ゴ Pro W3" w:hAnsi="Times New Roman" w:cs="Times New Roman"/>
          <w:sz w:val="24"/>
          <w:szCs w:val="24"/>
        </w:rPr>
        <w:t>. Įstaigos darbuotojai dirbdami vadovaujasi Darbo kodekso, kitų norminių teisės aktų, darbo sutarties, šių Taisyklių, pareiginių nuostatų, Įstaigoje galiojančių vidinių teisės aktų nuostatomis.</w:t>
      </w:r>
    </w:p>
    <w:p w:rsidR="00680277" w:rsidRPr="00744F5F" w:rsidRDefault="008B69C6"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31</w:t>
      </w:r>
      <w:r w:rsidR="00680277" w:rsidRPr="00744F5F">
        <w:rPr>
          <w:rFonts w:ascii="Times New Roman" w:eastAsia="ヒラギノ角ゴ Pro W3" w:hAnsi="Times New Roman" w:cs="Times New Roman"/>
          <w:sz w:val="24"/>
          <w:szCs w:val="24"/>
        </w:rPr>
        <w:t xml:space="preserve">. Darbuotojas iš darbo gali būti atleistas Darbo kodekso nustatytais pagrindais ir tvarka: darbuotojo pareiškimu, darbdavio iniciatyva, darbdavio valia, šalių susitarimu, suėjus terminui ir kitais Darbo kodekse numatytais atvejais. </w:t>
      </w:r>
    </w:p>
    <w:p w:rsidR="00680277" w:rsidRPr="00744F5F" w:rsidRDefault="008B69C6"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lastRenderedPageBreak/>
        <w:t>32</w:t>
      </w:r>
      <w:r w:rsidR="00680277" w:rsidRPr="00744F5F">
        <w:rPr>
          <w:rFonts w:ascii="Times New Roman" w:eastAsia="ヒラギノ角ゴ Pro W3" w:hAnsi="Times New Roman" w:cs="Times New Roman"/>
          <w:sz w:val="24"/>
          <w:szCs w:val="24"/>
        </w:rPr>
        <w:t xml:space="preserve">. Nutraukdamas darbo santykius su Įstaiga ar išeidamas motinystės ir vaiko priežiūros atostogų, ne vėliau kaip paskutinę darbo dieną darbuotojas privalo visiškai atsiskaityti su Įstaiga, t. y. užpildyti pažymą apie grąžintas materialines ir kitas vertybes, grąžinti visas turimas darbo priemones ir patekimo į Įstaigos patalpas raktus. </w:t>
      </w:r>
    </w:p>
    <w:p w:rsidR="00680277" w:rsidRPr="00744F5F" w:rsidRDefault="008B69C6"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33</w:t>
      </w:r>
      <w:r w:rsidR="00680277" w:rsidRPr="00744F5F">
        <w:rPr>
          <w:rFonts w:ascii="Times New Roman" w:eastAsia="ヒラギノ角ゴ Pro W3" w:hAnsi="Times New Roman" w:cs="Times New Roman"/>
          <w:sz w:val="24"/>
          <w:szCs w:val="24"/>
        </w:rPr>
        <w:t xml:space="preserve">. Visą darbiniame kompiuteryje ir tinkle saugotą darbinę informaciją iš darbo išeinantis darbuotojas privalo perduoti savo tiesioginiam vadovui ar kitam jo nurodytam asmeniui (įforminama priėmimo–perdavimo aktu). </w:t>
      </w:r>
    </w:p>
    <w:p w:rsidR="00680277" w:rsidRPr="00744F5F" w:rsidRDefault="008B69C6"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34</w:t>
      </w:r>
      <w:r w:rsidR="00680277" w:rsidRPr="00744F5F">
        <w:rPr>
          <w:rFonts w:ascii="Times New Roman" w:eastAsia="ヒラギノ角ゴ Pro W3" w:hAnsi="Times New Roman" w:cs="Times New Roman"/>
          <w:sz w:val="24"/>
          <w:szCs w:val="24"/>
        </w:rPr>
        <w:t>. Prieiga prie informacijos, taip pat prie informacinių ir taikomųjų sistemų panaikinama paskutinės darbuotojo darbo dienos Įstaigoje pabaigoje, ją panaikina Įstaigos vadovo paskirtas atsakingas asmuo.</w:t>
      </w:r>
    </w:p>
    <w:p w:rsidR="00297F01" w:rsidRDefault="00297F01" w:rsidP="00680277">
      <w:pPr>
        <w:keepNext/>
        <w:spacing w:before="120" w:after="120" w:line="240" w:lineRule="auto"/>
        <w:jc w:val="center"/>
        <w:outlineLvl w:val="0"/>
        <w:rPr>
          <w:rFonts w:ascii="Times New Roman" w:eastAsia="Times New Roman" w:hAnsi="Times New Roman" w:cs="Times New Roman"/>
          <w:b/>
          <w:iCs/>
          <w:sz w:val="24"/>
          <w:szCs w:val="24"/>
        </w:rPr>
      </w:pPr>
      <w:bookmarkStart w:id="0" w:name="_Toc490058329"/>
    </w:p>
    <w:p w:rsidR="00680277" w:rsidRPr="00744F5F" w:rsidRDefault="00680277" w:rsidP="00680277">
      <w:pPr>
        <w:keepNext/>
        <w:spacing w:before="120" w:after="120" w:line="240" w:lineRule="auto"/>
        <w:jc w:val="center"/>
        <w:outlineLvl w:val="0"/>
        <w:rPr>
          <w:rFonts w:ascii="Times New Roman" w:eastAsia="Times New Roman" w:hAnsi="Times New Roman" w:cs="Times New Roman"/>
          <w:iCs/>
          <w:sz w:val="24"/>
          <w:szCs w:val="24"/>
          <w:lang w:eastAsia="lt-LT"/>
        </w:rPr>
      </w:pPr>
      <w:r w:rsidRPr="00744F5F">
        <w:rPr>
          <w:rFonts w:ascii="Times New Roman" w:eastAsia="Times New Roman" w:hAnsi="Times New Roman" w:cs="Times New Roman"/>
          <w:b/>
          <w:iCs/>
          <w:sz w:val="24"/>
          <w:szCs w:val="24"/>
        </w:rPr>
        <w:t>IV. SKYRIUS</w:t>
      </w:r>
    </w:p>
    <w:p w:rsidR="00680277" w:rsidRPr="00744F5F" w:rsidRDefault="00680277" w:rsidP="00680277">
      <w:pPr>
        <w:keepNext/>
        <w:spacing w:before="120" w:after="120" w:line="240" w:lineRule="auto"/>
        <w:jc w:val="center"/>
        <w:outlineLvl w:val="0"/>
        <w:rPr>
          <w:rFonts w:ascii="Times New Roman" w:eastAsia="Times New Roman" w:hAnsi="Times New Roman" w:cs="Times New Roman"/>
          <w:b/>
          <w:iCs/>
          <w:sz w:val="24"/>
          <w:szCs w:val="24"/>
          <w:lang w:eastAsia="lt-LT"/>
        </w:rPr>
      </w:pPr>
      <w:r w:rsidRPr="00744F5F">
        <w:rPr>
          <w:rFonts w:ascii="Times New Roman" w:eastAsia="Times New Roman" w:hAnsi="Times New Roman" w:cs="Times New Roman"/>
          <w:b/>
          <w:iCs/>
          <w:sz w:val="24"/>
          <w:szCs w:val="24"/>
          <w:lang w:val="en-US"/>
        </w:rPr>
        <w:t>DARBO UŽMOKESTIS</w:t>
      </w:r>
      <w:bookmarkEnd w:id="0"/>
    </w:p>
    <w:p w:rsidR="00680277" w:rsidRPr="00744F5F" w:rsidRDefault="008B69C6" w:rsidP="00680277">
      <w:pPr>
        <w:tabs>
          <w:tab w:val="left" w:pos="567"/>
        </w:tabs>
        <w:spacing w:before="120"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35</w:t>
      </w:r>
      <w:r w:rsidR="00680277" w:rsidRPr="00744F5F">
        <w:rPr>
          <w:rFonts w:ascii="Times New Roman" w:eastAsia="ヒラギノ角ゴ Pro W3" w:hAnsi="Times New Roman" w:cs="Times New Roman"/>
          <w:sz w:val="24"/>
          <w:szCs w:val="24"/>
        </w:rPr>
        <w:t>. Darbo užmokesčio sąlygas reglamentuoja Darbo kodeksas, Lietuvos Respublikos valstybės ir savivaldybių įstaigų darbuotojų darbo apmokėjimo įstatymas (TAR, 2017-01-31, Nr. 2017-01764) bei kitų teisės aktų nuostatos.</w:t>
      </w:r>
    </w:p>
    <w:p w:rsidR="00680277" w:rsidRPr="00744F5F" w:rsidRDefault="008B69C6" w:rsidP="00680277">
      <w:pPr>
        <w:suppressAutoHyphens/>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36</w:t>
      </w:r>
      <w:r w:rsidR="00680277" w:rsidRPr="00744F5F">
        <w:rPr>
          <w:rFonts w:ascii="Times New Roman" w:eastAsia="ヒラギノ角ゴ Pro W3" w:hAnsi="Times New Roman" w:cs="Times New Roman"/>
          <w:sz w:val="24"/>
          <w:szCs w:val="24"/>
        </w:rPr>
        <w:t xml:space="preserve">. Darbuotojams darbo užmokestis: pareiginė alga (pareiginės algos pastovioji ir kintamoji dalys arba pastovioji dalis), priemokos, premijos mokamos Įstaigos darbo apmokėjimo sistemoje nustatyta tvarka. Minimali mėnesinė alga mokama tik už nekvalifikuotą darbą, kuriam atlikti nekeliami jokie specialūs kvalifikaciniai ir profesiniai įgūdžiai ar gebėjimai, nereikalaujama turėti kvalifikaciją ar išsilavinimą pagrindžiančių dokumentų. </w:t>
      </w:r>
    </w:p>
    <w:p w:rsidR="00680277" w:rsidRPr="00744F5F" w:rsidRDefault="008B69C6" w:rsidP="00680277">
      <w:pPr>
        <w:suppressAutoHyphens/>
        <w:spacing w:after="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37</w:t>
      </w:r>
      <w:r w:rsidR="00680277" w:rsidRPr="00744F5F">
        <w:rPr>
          <w:rFonts w:ascii="Times New Roman" w:eastAsia="ヒラギノ角ゴ Pro W3" w:hAnsi="Times New Roman" w:cs="Times New Roman"/>
          <w:sz w:val="24"/>
          <w:szCs w:val="24"/>
        </w:rPr>
        <w:t xml:space="preserve">. Pareiginės algos pastoviosios dalies koeficientas, jo keitimas sulygstamas darbuotojo darbo sutartyje, apie priemokų skyrimą darbuotojas informuojamas raštu. </w:t>
      </w:r>
    </w:p>
    <w:p w:rsidR="00680277" w:rsidRPr="00744F5F" w:rsidRDefault="008B69C6" w:rsidP="00680277">
      <w:pPr>
        <w:tabs>
          <w:tab w:val="left" w:pos="567"/>
        </w:tabs>
        <w:spacing w:before="120"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38</w:t>
      </w:r>
      <w:r w:rsidR="00680277" w:rsidRPr="00744F5F">
        <w:rPr>
          <w:rFonts w:ascii="Times New Roman" w:eastAsia="ヒラギノ角ゴ Pro W3" w:hAnsi="Times New Roman" w:cs="Times New Roman"/>
          <w:sz w:val="24"/>
          <w:szCs w:val="24"/>
        </w:rPr>
        <w:t>. Už viršvalandinį darbą, darbą naktį, poilsio ar švenčių dienomis mokama Darbo kodekso nustatyta tvarka.</w:t>
      </w:r>
    </w:p>
    <w:p w:rsidR="00680277" w:rsidRPr="005D6791" w:rsidRDefault="008B69C6" w:rsidP="00680277">
      <w:pPr>
        <w:tabs>
          <w:tab w:val="left" w:pos="567"/>
        </w:tabs>
        <w:spacing w:before="120"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39</w:t>
      </w:r>
      <w:r w:rsidR="00680277" w:rsidRPr="00744F5F">
        <w:rPr>
          <w:rFonts w:ascii="Times New Roman" w:eastAsia="ヒラギノ角ゴ Pro W3" w:hAnsi="Times New Roman" w:cs="Times New Roman"/>
          <w:sz w:val="24"/>
          <w:szCs w:val="24"/>
        </w:rPr>
        <w:t xml:space="preserve">. Konkretūs atskirų pareigybių ir kvalifikacijos darbuotojų darbo užmokesčio dydžiai (minimalus ir maksimalus), papildomo apmokėjimo (priedų ir priemokų) skyrimo pagrindai ir tvarka, darbo užmokesčio indeksavimo tvarka nurodomi Įstaigos darbo apmokėjimo sistemoje, su kuria darbuotojai </w:t>
      </w:r>
      <w:r w:rsidR="00680277" w:rsidRPr="005D6791">
        <w:rPr>
          <w:rFonts w:ascii="Times New Roman" w:eastAsia="ヒラギノ角ゴ Pro W3" w:hAnsi="Times New Roman" w:cs="Times New Roman"/>
          <w:sz w:val="24"/>
          <w:szCs w:val="24"/>
        </w:rPr>
        <w:t xml:space="preserve">yra supažindinami raštu. </w:t>
      </w:r>
    </w:p>
    <w:p w:rsidR="00680277" w:rsidRPr="005D6791" w:rsidRDefault="008B69C6" w:rsidP="00680277">
      <w:pPr>
        <w:spacing w:after="120" w:line="240" w:lineRule="auto"/>
        <w:jc w:val="both"/>
        <w:rPr>
          <w:rFonts w:ascii="Times New Roman" w:eastAsia="ヒラギノ角ゴ Pro W3" w:hAnsi="Times New Roman" w:cs="Times New Roman"/>
          <w:sz w:val="24"/>
          <w:szCs w:val="24"/>
        </w:rPr>
      </w:pPr>
      <w:r w:rsidRPr="005D6791">
        <w:rPr>
          <w:rFonts w:ascii="Times New Roman" w:eastAsia="ヒラギノ角ゴ Pro W3" w:hAnsi="Times New Roman" w:cs="Times New Roman"/>
          <w:sz w:val="24"/>
          <w:szCs w:val="24"/>
        </w:rPr>
        <w:t>40</w:t>
      </w:r>
      <w:r w:rsidR="00680277" w:rsidRPr="005D6791">
        <w:rPr>
          <w:rFonts w:ascii="Times New Roman" w:eastAsia="ヒラギノ角ゴ Pro W3" w:hAnsi="Times New Roman" w:cs="Times New Roman"/>
          <w:sz w:val="24"/>
          <w:szCs w:val="24"/>
        </w:rPr>
        <w:t xml:space="preserve">. Darbo užmokestis darbuotojams išmokamas 2 kartus per mėnesį: avansas mokamas iki einamojo mėnesio </w:t>
      </w:r>
      <w:r w:rsidRPr="005D6791">
        <w:rPr>
          <w:rFonts w:ascii="Times New Roman" w:eastAsia="ヒラギノ角ゴ Pro W3" w:hAnsi="Times New Roman" w:cs="Times New Roman"/>
          <w:sz w:val="24"/>
          <w:szCs w:val="24"/>
        </w:rPr>
        <w:t>25</w:t>
      </w:r>
      <w:r w:rsidR="00680277" w:rsidRPr="005D6791">
        <w:rPr>
          <w:rFonts w:ascii="Times New Roman" w:eastAsia="ヒラギノ角ゴ Pro W3" w:hAnsi="Times New Roman" w:cs="Times New Roman"/>
          <w:sz w:val="24"/>
          <w:szCs w:val="24"/>
        </w:rPr>
        <w:t xml:space="preserve"> d., likusi darbo užmokesčio dalis – iki kito mėnesio </w:t>
      </w:r>
      <w:r w:rsidRPr="005D6791">
        <w:rPr>
          <w:rFonts w:ascii="Times New Roman" w:eastAsia="ヒラギノ角ゴ Pro W3" w:hAnsi="Times New Roman" w:cs="Times New Roman"/>
          <w:sz w:val="24"/>
          <w:szCs w:val="24"/>
        </w:rPr>
        <w:t>15</w:t>
      </w:r>
      <w:r w:rsidR="00680277" w:rsidRPr="005D6791">
        <w:rPr>
          <w:rFonts w:ascii="Times New Roman" w:eastAsia="ヒラギノ角ゴ Pro W3" w:hAnsi="Times New Roman" w:cs="Times New Roman"/>
          <w:sz w:val="24"/>
          <w:szCs w:val="24"/>
        </w:rPr>
        <w:t xml:space="preserve"> d. Esant rašytiniam darbuotojo prašymui, darbo užmokestis mokamas kartą per mėnesį.</w:t>
      </w:r>
    </w:p>
    <w:p w:rsidR="008B69C6" w:rsidRPr="005D6791" w:rsidRDefault="008B69C6" w:rsidP="008B69C6">
      <w:pPr>
        <w:pStyle w:val="Default"/>
        <w:jc w:val="both"/>
        <w:rPr>
          <w:color w:val="auto"/>
        </w:rPr>
      </w:pPr>
      <w:r w:rsidRPr="005D6791">
        <w:rPr>
          <w:rFonts w:eastAsia="ヒラギノ角ゴ Pro W3"/>
          <w:color w:val="auto"/>
        </w:rPr>
        <w:t xml:space="preserve">41. </w:t>
      </w:r>
      <w:r w:rsidRPr="005D6791">
        <w:rPr>
          <w:color w:val="auto"/>
        </w:rPr>
        <w:t xml:space="preserve">Biudžetinių įstaigų buhalterinės apskaitos buhalteris kiekvieną mėnesį direktoriui išsiunčia į jo asmeninį elektroninį paštą  atsiskaitymo lapelius apie išmokėtą mėnesio darbo užmokestį. Informacija apie darbuotojo gaunamą darbo užmokestį yra konfidenciali, todėl atsiskaitymo lapeliai turi būti atiduodami asmeniškai kiekvienam darbuotojui (įteikia direktorius arba jo įgaliotas asmuo) . </w:t>
      </w:r>
    </w:p>
    <w:p w:rsidR="008B69C6" w:rsidRPr="005D6791" w:rsidRDefault="008B69C6" w:rsidP="00680277">
      <w:pPr>
        <w:spacing w:after="120" w:line="240" w:lineRule="auto"/>
        <w:jc w:val="both"/>
        <w:rPr>
          <w:rFonts w:ascii="Times New Roman" w:eastAsia="ヒラギノ角ゴ Pro W3" w:hAnsi="Times New Roman" w:cs="Times New Roman"/>
          <w:sz w:val="24"/>
          <w:szCs w:val="24"/>
        </w:rPr>
      </w:pPr>
    </w:p>
    <w:p w:rsidR="00680277" w:rsidRPr="005D6791" w:rsidRDefault="00680277" w:rsidP="00680277">
      <w:pPr>
        <w:tabs>
          <w:tab w:val="left" w:pos="1296"/>
          <w:tab w:val="left" w:pos="2592"/>
          <w:tab w:val="left" w:pos="3888"/>
          <w:tab w:val="left" w:pos="5184"/>
          <w:tab w:val="left" w:pos="6480"/>
          <w:tab w:val="left" w:pos="7776"/>
          <w:tab w:val="left" w:pos="9072"/>
        </w:tabs>
        <w:spacing w:after="120" w:line="240" w:lineRule="auto"/>
        <w:ind w:left="360"/>
        <w:jc w:val="center"/>
        <w:rPr>
          <w:rFonts w:ascii="Times New Roman" w:eastAsia="ヒラギノ角ゴ Pro W3" w:hAnsi="Times New Roman" w:cs="Times New Roman"/>
          <w:b/>
          <w:sz w:val="24"/>
          <w:szCs w:val="24"/>
        </w:rPr>
      </w:pPr>
      <w:r w:rsidRPr="005D6791">
        <w:rPr>
          <w:rFonts w:ascii="Times New Roman" w:eastAsia="ヒラギノ角ゴ Pro W3" w:hAnsi="Times New Roman" w:cs="Times New Roman"/>
          <w:b/>
          <w:sz w:val="24"/>
          <w:szCs w:val="24"/>
        </w:rPr>
        <w:t>V. SKYRIUS</w:t>
      </w:r>
    </w:p>
    <w:p w:rsidR="00680277" w:rsidRPr="005D6791" w:rsidRDefault="00680277" w:rsidP="00680277">
      <w:pPr>
        <w:tabs>
          <w:tab w:val="left" w:pos="1296"/>
          <w:tab w:val="left" w:pos="2592"/>
          <w:tab w:val="left" w:pos="3888"/>
          <w:tab w:val="left" w:pos="5184"/>
          <w:tab w:val="left" w:pos="6480"/>
          <w:tab w:val="left" w:pos="7776"/>
          <w:tab w:val="left" w:pos="9072"/>
        </w:tabs>
        <w:spacing w:after="120" w:line="240" w:lineRule="auto"/>
        <w:ind w:left="360"/>
        <w:jc w:val="center"/>
        <w:rPr>
          <w:rFonts w:ascii="Times New Roman" w:eastAsia="ヒラギノ角ゴ Pro W3" w:hAnsi="Times New Roman" w:cs="Times New Roman"/>
          <w:b/>
          <w:sz w:val="24"/>
          <w:szCs w:val="24"/>
        </w:rPr>
      </w:pPr>
      <w:r w:rsidRPr="005D6791">
        <w:rPr>
          <w:rFonts w:ascii="Times New Roman" w:eastAsia="ヒラギノ角ゴ Pro W3" w:hAnsi="Times New Roman" w:cs="Times New Roman"/>
          <w:b/>
          <w:sz w:val="24"/>
          <w:szCs w:val="24"/>
        </w:rPr>
        <w:t>DARBO IR POILSIO LAIKAS</w:t>
      </w:r>
    </w:p>
    <w:p w:rsidR="00680277" w:rsidRPr="005D6791" w:rsidRDefault="00680277" w:rsidP="00680277">
      <w:pPr>
        <w:tabs>
          <w:tab w:val="left" w:pos="567"/>
        </w:tabs>
        <w:spacing w:before="120" w:after="120" w:line="240" w:lineRule="auto"/>
        <w:jc w:val="both"/>
        <w:rPr>
          <w:rFonts w:ascii="Times New Roman" w:eastAsia="Times New Roman" w:hAnsi="Times New Roman" w:cs="Times New Roman"/>
          <w:b/>
          <w:spacing w:val="6"/>
          <w:sz w:val="24"/>
          <w:szCs w:val="24"/>
          <w:u w:val="single"/>
          <w:lang w:eastAsia="lt-LT"/>
        </w:rPr>
      </w:pPr>
      <w:r w:rsidRPr="005D6791">
        <w:rPr>
          <w:rFonts w:ascii="Times New Roman" w:eastAsia="Times New Roman" w:hAnsi="Times New Roman" w:cs="Times New Roman"/>
          <w:b/>
          <w:spacing w:val="6"/>
          <w:sz w:val="24"/>
          <w:szCs w:val="24"/>
          <w:u w:val="single"/>
          <w:lang w:eastAsia="lt-LT"/>
        </w:rPr>
        <w:t>Darbo laikas ir darbo grafikai</w:t>
      </w:r>
    </w:p>
    <w:p w:rsidR="008B69C6" w:rsidRPr="005D6791" w:rsidRDefault="008B69C6" w:rsidP="007C3E56">
      <w:pPr>
        <w:pStyle w:val="Default"/>
        <w:spacing w:after="100" w:afterAutospacing="1"/>
        <w:rPr>
          <w:color w:val="auto"/>
        </w:rPr>
      </w:pPr>
      <w:r w:rsidRPr="005D6791">
        <w:rPr>
          <w:color w:val="auto"/>
        </w:rPr>
        <w:t>42</w:t>
      </w:r>
      <w:r w:rsidR="00680277" w:rsidRPr="005D6791">
        <w:rPr>
          <w:color w:val="auto"/>
        </w:rPr>
        <w:t xml:space="preserve">. </w:t>
      </w:r>
      <w:r w:rsidR="00C339D5" w:rsidRPr="005D6791">
        <w:rPr>
          <w:color w:val="auto"/>
        </w:rPr>
        <w:t>Įstaigos</w:t>
      </w:r>
      <w:r w:rsidRPr="005D6791">
        <w:rPr>
          <w:color w:val="auto"/>
        </w:rPr>
        <w:t xml:space="preserve"> darbuotojams darbo ir poilsio laikas nustatomas vadovaujantis Lietuvos Respublikos darbo kodeksu ir Lietuvos Respublikos Vyriausybės nutarimais. </w:t>
      </w:r>
    </w:p>
    <w:p w:rsidR="008B69C6" w:rsidRPr="005D6791" w:rsidRDefault="008B69C6" w:rsidP="007C3E56">
      <w:pPr>
        <w:pStyle w:val="Default"/>
        <w:spacing w:after="100" w:afterAutospacing="1"/>
        <w:rPr>
          <w:color w:val="auto"/>
        </w:rPr>
      </w:pPr>
      <w:r w:rsidRPr="005D6791">
        <w:rPr>
          <w:color w:val="auto"/>
        </w:rPr>
        <w:t xml:space="preserve">43. </w:t>
      </w:r>
      <w:r w:rsidR="00C339D5" w:rsidRPr="005D6791">
        <w:rPr>
          <w:color w:val="auto"/>
        </w:rPr>
        <w:t>Įstaigoje</w:t>
      </w:r>
      <w:r w:rsidRPr="005D6791">
        <w:rPr>
          <w:color w:val="auto"/>
        </w:rPr>
        <w:t xml:space="preserve"> nustatyta penkių darbo dienų savaitė su dviem poilsio dienomis. </w:t>
      </w:r>
    </w:p>
    <w:p w:rsidR="008B69C6" w:rsidRPr="005D6791" w:rsidRDefault="008B69C6" w:rsidP="007C3E56">
      <w:pPr>
        <w:pStyle w:val="Default"/>
        <w:spacing w:after="100" w:afterAutospacing="1"/>
        <w:rPr>
          <w:color w:val="auto"/>
        </w:rPr>
      </w:pPr>
      <w:r w:rsidRPr="005D6791">
        <w:rPr>
          <w:color w:val="auto"/>
        </w:rPr>
        <w:lastRenderedPageBreak/>
        <w:t xml:space="preserve">44. </w:t>
      </w:r>
      <w:r w:rsidR="00C339D5" w:rsidRPr="005D6791">
        <w:rPr>
          <w:color w:val="auto"/>
        </w:rPr>
        <w:t>Įstaigoje</w:t>
      </w:r>
      <w:r w:rsidRPr="005D6791">
        <w:rPr>
          <w:color w:val="auto"/>
        </w:rPr>
        <w:t xml:space="preserve"> darbo trukmė 12 val.  Atsižvelgiant į tėvų pageidavimus organizuojama 1 valandos pailginto buvimo grupė. Darbo laikas nustatomas mokslo metams. </w:t>
      </w:r>
    </w:p>
    <w:p w:rsidR="008B69C6" w:rsidRPr="005D6791" w:rsidRDefault="008B69C6" w:rsidP="007C3E56">
      <w:pPr>
        <w:pStyle w:val="Default"/>
        <w:spacing w:after="100" w:afterAutospacing="1"/>
        <w:rPr>
          <w:color w:val="auto"/>
        </w:rPr>
      </w:pPr>
      <w:r w:rsidRPr="005D6791">
        <w:rPr>
          <w:color w:val="auto"/>
        </w:rPr>
        <w:t xml:space="preserve">45. Nedarbo dienos – šeštadienis ir sekmadienis, Lietuvos Respublikos darbo kodekse nurodytos švenčių dienos. </w:t>
      </w:r>
    </w:p>
    <w:p w:rsidR="008B69C6" w:rsidRPr="005D6791" w:rsidRDefault="008B69C6" w:rsidP="007C3E56">
      <w:pPr>
        <w:pStyle w:val="Default"/>
        <w:spacing w:after="100" w:afterAutospacing="1"/>
        <w:rPr>
          <w:color w:val="auto"/>
        </w:rPr>
      </w:pPr>
      <w:r w:rsidRPr="005D6791">
        <w:rPr>
          <w:color w:val="auto"/>
        </w:rPr>
        <w:t xml:space="preserve">46. Lopšelyje-darželyje privalomą darbo laiką reglamentuoja darbo grafikai: </w:t>
      </w:r>
    </w:p>
    <w:p w:rsidR="008B69C6" w:rsidRPr="005D6791" w:rsidRDefault="008B69C6" w:rsidP="00C339D5">
      <w:pPr>
        <w:pStyle w:val="Default"/>
        <w:rPr>
          <w:color w:val="auto"/>
        </w:rPr>
      </w:pPr>
      <w:r w:rsidRPr="005D6791">
        <w:rPr>
          <w:color w:val="auto"/>
        </w:rPr>
        <w:t xml:space="preserve">46.1. </w:t>
      </w:r>
      <w:r w:rsidR="006B308D" w:rsidRPr="005D6791">
        <w:rPr>
          <w:color w:val="auto"/>
        </w:rPr>
        <w:tab/>
      </w:r>
      <w:r w:rsidRPr="005D6791">
        <w:rPr>
          <w:color w:val="auto"/>
        </w:rPr>
        <w:t>administracijos (</w:t>
      </w:r>
      <w:r w:rsidR="00855343" w:rsidRPr="005D6791">
        <w:rPr>
          <w:color w:val="auto"/>
        </w:rPr>
        <w:t>2</w:t>
      </w:r>
      <w:r w:rsidRPr="005D6791">
        <w:rPr>
          <w:color w:val="auto"/>
        </w:rPr>
        <w:t xml:space="preserve"> priedas). Rengia direktoriaus pavaduotojas ugdymui iki rugsėjo 1 d. visiems mokslo metams; </w:t>
      </w:r>
    </w:p>
    <w:p w:rsidR="008B69C6" w:rsidRPr="00744F5F" w:rsidRDefault="008B69C6" w:rsidP="00C339D5">
      <w:pPr>
        <w:pStyle w:val="Default"/>
        <w:rPr>
          <w:color w:val="auto"/>
        </w:rPr>
      </w:pPr>
      <w:r w:rsidRPr="005D6791">
        <w:rPr>
          <w:color w:val="auto"/>
        </w:rPr>
        <w:t xml:space="preserve">46.2. </w:t>
      </w:r>
      <w:r w:rsidR="006B308D" w:rsidRPr="005D6791">
        <w:rPr>
          <w:color w:val="auto"/>
        </w:rPr>
        <w:tab/>
      </w:r>
      <w:r w:rsidRPr="005D6791">
        <w:rPr>
          <w:color w:val="auto"/>
        </w:rPr>
        <w:t>grupių auklėtojų  (</w:t>
      </w:r>
      <w:r w:rsidR="00855343" w:rsidRPr="005D6791">
        <w:rPr>
          <w:color w:val="auto"/>
        </w:rPr>
        <w:t>3</w:t>
      </w:r>
      <w:r w:rsidRPr="005D6791">
        <w:rPr>
          <w:color w:val="auto"/>
        </w:rPr>
        <w:t xml:space="preserve"> priedas). Rengia direktoriaus pavaduotojas ugdymui</w:t>
      </w:r>
      <w:r w:rsidRPr="00744F5F">
        <w:rPr>
          <w:color w:val="auto"/>
        </w:rPr>
        <w:t xml:space="preserve"> ne vėliau kaip prieš septynias dienas iki jo įsigaliojimo ( LR DK 115 str.2 p.). </w:t>
      </w:r>
    </w:p>
    <w:p w:rsidR="008B69C6" w:rsidRPr="00744F5F" w:rsidRDefault="008B69C6" w:rsidP="00C339D5">
      <w:pPr>
        <w:pStyle w:val="Default"/>
        <w:rPr>
          <w:color w:val="auto"/>
        </w:rPr>
      </w:pPr>
      <w:r w:rsidRPr="00744F5F">
        <w:rPr>
          <w:color w:val="auto"/>
        </w:rPr>
        <w:t xml:space="preserve">46.3. </w:t>
      </w:r>
      <w:r w:rsidR="006B308D">
        <w:rPr>
          <w:color w:val="auto"/>
        </w:rPr>
        <w:tab/>
      </w:r>
      <w:r w:rsidR="004B28DF">
        <w:rPr>
          <w:color w:val="auto"/>
        </w:rPr>
        <w:t xml:space="preserve">virtuvės darbuotojų </w:t>
      </w:r>
      <w:r w:rsidRPr="00744F5F">
        <w:rPr>
          <w:color w:val="auto"/>
        </w:rPr>
        <w:t xml:space="preserve"> (</w:t>
      </w:r>
      <w:r w:rsidR="00855343">
        <w:rPr>
          <w:color w:val="auto"/>
        </w:rPr>
        <w:t>4</w:t>
      </w:r>
      <w:r w:rsidRPr="00744F5F">
        <w:rPr>
          <w:color w:val="auto"/>
        </w:rPr>
        <w:t xml:space="preserve"> priedas). Rengia direktoriaus pavaduotojas ūkio reikalams iki rugsėjo 1 d. visiems mokslo metams; </w:t>
      </w:r>
    </w:p>
    <w:p w:rsidR="008B69C6" w:rsidRPr="00744F5F" w:rsidRDefault="008B69C6" w:rsidP="00C339D5">
      <w:pPr>
        <w:pStyle w:val="Default"/>
        <w:rPr>
          <w:color w:val="auto"/>
        </w:rPr>
      </w:pPr>
      <w:r w:rsidRPr="00744F5F">
        <w:rPr>
          <w:color w:val="auto"/>
        </w:rPr>
        <w:t xml:space="preserve">46.4. </w:t>
      </w:r>
      <w:r w:rsidR="006B308D">
        <w:rPr>
          <w:color w:val="auto"/>
        </w:rPr>
        <w:tab/>
      </w:r>
      <w:r w:rsidRPr="00744F5F">
        <w:rPr>
          <w:color w:val="auto"/>
        </w:rPr>
        <w:t>aptarnaujančio personalo darbuotojų  (</w:t>
      </w:r>
      <w:r w:rsidR="00855343">
        <w:rPr>
          <w:color w:val="auto"/>
        </w:rPr>
        <w:t>5</w:t>
      </w:r>
      <w:r w:rsidRPr="00744F5F">
        <w:rPr>
          <w:color w:val="auto"/>
        </w:rPr>
        <w:t xml:space="preserve"> priedas). Rengia direktoriaus pavaduotojas ūkiui iki rugsėjo 1 d. kas mėnesį; </w:t>
      </w:r>
    </w:p>
    <w:p w:rsidR="008B69C6" w:rsidRPr="00744F5F" w:rsidRDefault="008B69C6" w:rsidP="00C339D5">
      <w:pPr>
        <w:pStyle w:val="Default"/>
        <w:rPr>
          <w:color w:val="auto"/>
        </w:rPr>
      </w:pPr>
      <w:r w:rsidRPr="00744F5F">
        <w:rPr>
          <w:color w:val="auto"/>
        </w:rPr>
        <w:t xml:space="preserve">46.5. </w:t>
      </w:r>
      <w:r w:rsidR="006B308D">
        <w:rPr>
          <w:color w:val="auto"/>
        </w:rPr>
        <w:tab/>
      </w:r>
      <w:r w:rsidRPr="00744F5F">
        <w:rPr>
          <w:color w:val="auto"/>
        </w:rPr>
        <w:t>pedagoginių darbuotojų  (</w:t>
      </w:r>
      <w:r w:rsidR="00855343">
        <w:rPr>
          <w:color w:val="auto"/>
        </w:rPr>
        <w:t>6</w:t>
      </w:r>
      <w:r w:rsidRPr="00744F5F">
        <w:rPr>
          <w:color w:val="auto"/>
        </w:rPr>
        <w:t xml:space="preserve"> priedas). Rengia direktoriaus pavaduotojas ugdymui iki rugsėjo 1 d. visiems mokslo metams; </w:t>
      </w:r>
    </w:p>
    <w:p w:rsidR="005D16A3" w:rsidRDefault="008B69C6" w:rsidP="005D16A3">
      <w:pPr>
        <w:pStyle w:val="Default"/>
        <w:rPr>
          <w:color w:val="auto"/>
        </w:rPr>
      </w:pPr>
      <w:r w:rsidRPr="00744F5F">
        <w:rPr>
          <w:color w:val="auto"/>
        </w:rPr>
        <w:t xml:space="preserve">46.6. </w:t>
      </w:r>
      <w:r w:rsidR="006B308D">
        <w:rPr>
          <w:color w:val="auto"/>
        </w:rPr>
        <w:tab/>
      </w:r>
      <w:r w:rsidRPr="00744F5F">
        <w:rPr>
          <w:color w:val="auto"/>
        </w:rPr>
        <w:t>auklėtojų padėjėjų  (</w:t>
      </w:r>
      <w:r w:rsidR="00855343">
        <w:rPr>
          <w:color w:val="auto"/>
        </w:rPr>
        <w:t>7</w:t>
      </w:r>
      <w:r w:rsidRPr="00744F5F">
        <w:rPr>
          <w:color w:val="auto"/>
        </w:rPr>
        <w:t xml:space="preserve"> priedas). Rengia direktoriaus pavaduotojas ūkiui iki rugsėjo 1 d. visiems mokslo metams; </w:t>
      </w:r>
    </w:p>
    <w:p w:rsidR="004B28DF" w:rsidRPr="00744F5F" w:rsidRDefault="004B28DF" w:rsidP="005D16A3">
      <w:pPr>
        <w:pStyle w:val="Default"/>
        <w:rPr>
          <w:color w:val="auto"/>
        </w:rPr>
      </w:pPr>
    </w:p>
    <w:p w:rsidR="00680277" w:rsidRPr="00744F5F" w:rsidRDefault="008B69C6" w:rsidP="007C3E56">
      <w:pPr>
        <w:tabs>
          <w:tab w:val="left" w:pos="567"/>
        </w:tabs>
        <w:spacing w:after="100" w:afterAutospacing="1" w:line="240" w:lineRule="auto"/>
        <w:jc w:val="both"/>
        <w:rPr>
          <w:rFonts w:ascii="Times New Roman" w:eastAsia="Times New Roman" w:hAnsi="Times New Roman" w:cs="Times New Roman"/>
          <w:sz w:val="24"/>
          <w:szCs w:val="24"/>
          <w:lang w:eastAsia="lt-LT"/>
        </w:rPr>
      </w:pPr>
      <w:r w:rsidRPr="00744F5F">
        <w:rPr>
          <w:rFonts w:ascii="Times New Roman" w:eastAsia="Times New Roman" w:hAnsi="Times New Roman" w:cs="Times New Roman"/>
          <w:sz w:val="24"/>
          <w:szCs w:val="24"/>
          <w:lang w:eastAsia="lt-LT"/>
        </w:rPr>
        <w:t>47</w:t>
      </w:r>
      <w:r w:rsidR="00680277" w:rsidRPr="00744F5F">
        <w:rPr>
          <w:rFonts w:ascii="Times New Roman" w:eastAsia="Times New Roman" w:hAnsi="Times New Roman" w:cs="Times New Roman"/>
          <w:sz w:val="24"/>
          <w:szCs w:val="24"/>
          <w:lang w:eastAsia="lt-LT"/>
        </w:rPr>
        <w:t xml:space="preserve">. Pamainomis, slenkančiu darbo grafiku dirba šių kategorijų darbuotojai: </w:t>
      </w:r>
      <w:r w:rsidRPr="00744F5F">
        <w:rPr>
          <w:rFonts w:ascii="Times New Roman" w:eastAsia="Times New Roman" w:hAnsi="Times New Roman" w:cs="Times New Roman"/>
          <w:sz w:val="24"/>
          <w:szCs w:val="24"/>
          <w:lang w:eastAsia="lt-LT"/>
        </w:rPr>
        <w:t>sargai</w:t>
      </w:r>
      <w:r w:rsidR="00090F3A" w:rsidRPr="00744F5F">
        <w:rPr>
          <w:rFonts w:ascii="Times New Roman" w:eastAsia="Times New Roman" w:hAnsi="Times New Roman" w:cs="Times New Roman"/>
          <w:sz w:val="24"/>
          <w:szCs w:val="24"/>
          <w:lang w:eastAsia="lt-LT"/>
        </w:rPr>
        <w:t>, virėjai</w:t>
      </w:r>
      <w:r w:rsidRPr="00744F5F">
        <w:rPr>
          <w:rFonts w:ascii="Times New Roman" w:eastAsia="Times New Roman" w:hAnsi="Times New Roman" w:cs="Times New Roman"/>
          <w:sz w:val="24"/>
          <w:szCs w:val="24"/>
          <w:lang w:eastAsia="lt-LT"/>
        </w:rPr>
        <w:t xml:space="preserve">. </w:t>
      </w:r>
    </w:p>
    <w:p w:rsidR="00680277" w:rsidRPr="00744F5F" w:rsidRDefault="00090F3A" w:rsidP="00C339D5">
      <w:pPr>
        <w:tabs>
          <w:tab w:val="left" w:pos="567"/>
        </w:tabs>
        <w:spacing w:after="100" w:afterAutospacing="1" w:line="240" w:lineRule="auto"/>
        <w:jc w:val="both"/>
        <w:rPr>
          <w:rFonts w:ascii="Times New Roman" w:eastAsia="Times New Roman" w:hAnsi="Times New Roman" w:cs="Times New Roman"/>
          <w:sz w:val="24"/>
          <w:szCs w:val="24"/>
          <w:lang w:eastAsia="lt-LT"/>
        </w:rPr>
      </w:pPr>
      <w:r w:rsidRPr="00744F5F">
        <w:rPr>
          <w:rFonts w:ascii="Times New Roman" w:eastAsia="Times New Roman" w:hAnsi="Times New Roman" w:cs="Times New Roman"/>
          <w:sz w:val="24"/>
          <w:szCs w:val="24"/>
          <w:lang w:eastAsia="lt-LT"/>
        </w:rPr>
        <w:t>48</w:t>
      </w:r>
      <w:r w:rsidR="00680277" w:rsidRPr="00744F5F">
        <w:rPr>
          <w:rFonts w:ascii="Times New Roman" w:eastAsia="Times New Roman" w:hAnsi="Times New Roman" w:cs="Times New Roman"/>
          <w:sz w:val="24"/>
          <w:szCs w:val="24"/>
          <w:lang w:eastAsia="lt-LT"/>
        </w:rPr>
        <w:t xml:space="preserve">. Pamainomis dirbančių darbuotojų darbo dienos (pamainos) trukmė yra </w:t>
      </w:r>
      <w:r w:rsidRPr="00744F5F">
        <w:rPr>
          <w:rFonts w:ascii="Times New Roman" w:eastAsia="Times New Roman" w:hAnsi="Times New Roman" w:cs="Times New Roman"/>
          <w:sz w:val="24"/>
          <w:szCs w:val="24"/>
          <w:lang w:eastAsia="lt-LT"/>
        </w:rPr>
        <w:t>8 val.,</w:t>
      </w:r>
      <w:r w:rsidR="00680277" w:rsidRPr="00744F5F">
        <w:rPr>
          <w:rFonts w:ascii="Times New Roman" w:eastAsia="Times New Roman" w:hAnsi="Times New Roman" w:cs="Times New Roman"/>
          <w:sz w:val="24"/>
          <w:szCs w:val="24"/>
          <w:lang w:eastAsia="lt-LT"/>
        </w:rPr>
        <w:t xml:space="preserve"> </w:t>
      </w:r>
      <w:r w:rsidRPr="00744F5F">
        <w:rPr>
          <w:rFonts w:ascii="Times New Roman" w:eastAsia="Times New Roman" w:hAnsi="Times New Roman" w:cs="Times New Roman"/>
          <w:sz w:val="24"/>
          <w:szCs w:val="24"/>
          <w:lang w:eastAsia="lt-LT"/>
        </w:rPr>
        <w:t>ne</w:t>
      </w:r>
      <w:r w:rsidR="00680277" w:rsidRPr="00744F5F">
        <w:rPr>
          <w:rFonts w:ascii="Times New Roman" w:eastAsia="Times New Roman" w:hAnsi="Times New Roman" w:cs="Times New Roman"/>
          <w:sz w:val="24"/>
          <w:szCs w:val="24"/>
          <w:lang w:eastAsia="lt-LT"/>
        </w:rPr>
        <w:t>įskaitant pertraukas. Atskiru Įstaigos vadovo įsakymu pamainomis dirbantiems darbuotojams gali būti įvedama suminė darbo laiko apskaita. Įvedus suminę darbo laiko apskaitą taikomos įsakyme nustatytos darbo laiką reglamentuojančios nuostatos.</w:t>
      </w:r>
    </w:p>
    <w:p w:rsidR="00680277" w:rsidRPr="00744F5F" w:rsidRDefault="00090F3A" w:rsidP="00C339D5">
      <w:pPr>
        <w:tabs>
          <w:tab w:val="left" w:pos="567"/>
        </w:tabs>
        <w:spacing w:after="100" w:afterAutospacing="1" w:line="240" w:lineRule="auto"/>
        <w:jc w:val="both"/>
        <w:rPr>
          <w:rFonts w:ascii="Times New Roman" w:eastAsia="Times New Roman" w:hAnsi="Times New Roman" w:cs="Times New Roman"/>
          <w:sz w:val="24"/>
          <w:szCs w:val="24"/>
          <w:lang w:eastAsia="lt-LT"/>
        </w:rPr>
      </w:pPr>
      <w:r w:rsidRPr="00744F5F">
        <w:rPr>
          <w:rFonts w:ascii="Times New Roman" w:eastAsia="Times New Roman" w:hAnsi="Times New Roman" w:cs="Times New Roman"/>
          <w:sz w:val="24"/>
          <w:szCs w:val="24"/>
          <w:lang w:eastAsia="lt-LT"/>
        </w:rPr>
        <w:t>49</w:t>
      </w:r>
      <w:r w:rsidR="007C3E56">
        <w:rPr>
          <w:rFonts w:ascii="Times New Roman" w:eastAsia="Times New Roman" w:hAnsi="Times New Roman" w:cs="Times New Roman"/>
          <w:sz w:val="24"/>
          <w:szCs w:val="24"/>
          <w:lang w:eastAsia="lt-LT"/>
        </w:rPr>
        <w:t xml:space="preserve">. </w:t>
      </w:r>
      <w:r w:rsidR="00680277" w:rsidRPr="00744F5F">
        <w:rPr>
          <w:rFonts w:ascii="Times New Roman" w:eastAsia="Times New Roman" w:hAnsi="Times New Roman" w:cs="Times New Roman"/>
          <w:sz w:val="24"/>
          <w:szCs w:val="24"/>
          <w:lang w:eastAsia="lt-LT"/>
        </w:rPr>
        <w:t xml:space="preserve">Pamainomis, slenkančiu darbo grafiku dirbančių darbuotojų darbo laikas nustatomas darbo (pamainų) grafike. Darbo grafiką rengia </w:t>
      </w:r>
      <w:r w:rsidRPr="00744F5F">
        <w:rPr>
          <w:rFonts w:ascii="Times New Roman" w:eastAsia="Times New Roman" w:hAnsi="Times New Roman" w:cs="Times New Roman"/>
          <w:sz w:val="24"/>
          <w:szCs w:val="24"/>
          <w:lang w:eastAsia="lt-LT"/>
        </w:rPr>
        <w:t>direktoriaus pavaduotojas ūkio reikalams</w:t>
      </w:r>
      <w:r w:rsidR="00680277" w:rsidRPr="00744F5F">
        <w:rPr>
          <w:rFonts w:ascii="Times New Roman" w:eastAsia="Times New Roman" w:hAnsi="Times New Roman" w:cs="Times New Roman"/>
          <w:sz w:val="24"/>
          <w:szCs w:val="24"/>
          <w:lang w:eastAsia="lt-LT"/>
        </w:rPr>
        <w:t xml:space="preserve">, o tvirtina </w:t>
      </w:r>
      <w:r w:rsidRPr="00744F5F">
        <w:rPr>
          <w:rFonts w:ascii="Times New Roman" w:eastAsia="Times New Roman" w:hAnsi="Times New Roman" w:cs="Times New Roman"/>
          <w:sz w:val="24"/>
          <w:szCs w:val="24"/>
          <w:lang w:eastAsia="lt-LT"/>
        </w:rPr>
        <w:t xml:space="preserve">direktorius. </w:t>
      </w:r>
      <w:r w:rsidR="00680277" w:rsidRPr="00744F5F">
        <w:rPr>
          <w:rFonts w:ascii="Times New Roman" w:eastAsia="Times New Roman" w:hAnsi="Times New Roman" w:cs="Times New Roman"/>
          <w:sz w:val="24"/>
          <w:szCs w:val="24"/>
          <w:lang w:eastAsia="lt-LT"/>
        </w:rPr>
        <w:t xml:space="preserve">Esant nenumatytoms aplinkybėms darbo grafikas gali būti keičiamas likus 2 (dviem) darbo dienoms iki jo įsigaliojimo. </w:t>
      </w:r>
      <w:r w:rsidR="00680277" w:rsidRPr="00744F5F">
        <w:rPr>
          <w:rFonts w:ascii="Times New Roman" w:eastAsia="Times New Roman" w:hAnsi="Times New Roman" w:cs="Times New Roman"/>
          <w:spacing w:val="6"/>
          <w:sz w:val="24"/>
          <w:szCs w:val="24"/>
          <w:lang w:eastAsia="lt-LT"/>
        </w:rPr>
        <w:t>Sudaryti darbo grafikai skelbiami Įstaigos informacijos stenduose arba supažindinant darbuotoją raštu ar jį išsiunčiant el. paštu ar sms žinute ne vėliau kaip prieš 7 (septynias) dienas iki darbo grafikų įsigaliojimo.</w:t>
      </w:r>
    </w:p>
    <w:p w:rsidR="00680277" w:rsidRPr="00744F5F" w:rsidRDefault="00090F3A"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50</w:t>
      </w:r>
      <w:r w:rsidR="00680277" w:rsidRPr="00744F5F">
        <w:rPr>
          <w:rFonts w:ascii="Times New Roman" w:eastAsia="ヒラギノ角ゴ Pro W3" w:hAnsi="Times New Roman" w:cs="Times New Roman"/>
          <w:sz w:val="24"/>
          <w:szCs w:val="24"/>
        </w:rPr>
        <w:t>. Darbuotojas ir darbdavys darbo sutartyse su atskirais darbuotojais gali susitarti dėl kitų darbo režimų taikymo, kurie yra nurodyti Darbo kodekso 113 straipsnyje. Darbuotojui ir darbdaviui susitarus, darbuotojo prašymu arba kitais Darbo kodekse numatytais atvejais gali būti nustatytas ne visas darbo laikas, sumažinant savaitės darbo dienų skaičių arba sutrumpinant darbo dieną (pamainą), arba darant ir viena, ir kita.</w:t>
      </w:r>
    </w:p>
    <w:p w:rsidR="00680277" w:rsidRPr="00744F5F" w:rsidRDefault="00090F3A"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51</w:t>
      </w:r>
      <w:r w:rsidR="00680277" w:rsidRPr="00744F5F">
        <w:rPr>
          <w:rFonts w:ascii="Times New Roman" w:eastAsia="ヒラギノ角ゴ Pro W3" w:hAnsi="Times New Roman" w:cs="Times New Roman"/>
          <w:sz w:val="24"/>
          <w:szCs w:val="24"/>
        </w:rPr>
        <w:t>. Švenčių dienų išvakarėse darbo dienos trukmė sutrumpinama viena valanda, išskyrus sutrumpintą darbo laiką dirbančius darbuotojus.</w:t>
      </w:r>
    </w:p>
    <w:p w:rsidR="00680277" w:rsidRPr="00744F5F" w:rsidRDefault="00090F3A"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52</w:t>
      </w:r>
      <w:r w:rsidR="00680277" w:rsidRPr="00744F5F">
        <w:rPr>
          <w:rFonts w:ascii="Times New Roman" w:eastAsia="ヒラギノ角ゴ Pro W3" w:hAnsi="Times New Roman" w:cs="Times New Roman"/>
          <w:sz w:val="24"/>
          <w:szCs w:val="24"/>
        </w:rPr>
        <w:t xml:space="preserve">. Darbuotojai, negalintys laiku atvykti ar visai negalintys atvykti į darbą, apie tai nedelsdami, bet ne vėliau kaip iki tos darbo dienos pradžios, turi informuoti savo tiesioginį vadovą paskambinę į Įstaigą telefonu </w:t>
      </w:r>
      <w:r w:rsidRPr="00744F5F">
        <w:rPr>
          <w:rFonts w:ascii="Times New Roman" w:eastAsia="ヒラギノ角ゴ Pro W3" w:hAnsi="Times New Roman" w:cs="Times New Roman"/>
          <w:i/>
          <w:sz w:val="24"/>
          <w:szCs w:val="24"/>
        </w:rPr>
        <w:t>+370 5 2358355</w:t>
      </w:r>
      <w:r w:rsidR="00680277" w:rsidRPr="00744F5F">
        <w:rPr>
          <w:rFonts w:ascii="Times New Roman" w:eastAsia="ヒラギノ角ゴ Pro W3" w:hAnsi="Times New Roman" w:cs="Times New Roman"/>
          <w:sz w:val="24"/>
          <w:szCs w:val="24"/>
        </w:rPr>
        <w:t xml:space="preserve"> ir nurodyti vėlavimo ar neatvykimo priežastis. Jeigu darbuotojai apie savo vėlavimą ar neatvykimą dėl tam tikrų priežasčių negali pranešti patys, tai gali padaryti kiti darbuotojų įgalioti asmenys. </w:t>
      </w:r>
      <w:bookmarkStart w:id="1" w:name="_Hlk499123395"/>
      <w:r w:rsidR="00680277" w:rsidRPr="00744F5F">
        <w:rPr>
          <w:rFonts w:ascii="Times New Roman" w:eastAsia="ヒラギノ角ゴ Pro W3" w:hAnsi="Times New Roman" w:cs="Times New Roman"/>
          <w:sz w:val="24"/>
          <w:szCs w:val="24"/>
        </w:rPr>
        <w:t>Dėl laikino nebuvimo darbo vietoje dėl asmeninių priežasčių (daugiau nei 1 valandą) darbuotojai turi gauti savo tiesioginio vadovo žodinį leidimą.</w:t>
      </w:r>
      <w:bookmarkEnd w:id="1"/>
    </w:p>
    <w:p w:rsidR="00680277" w:rsidRPr="00744F5F" w:rsidRDefault="00090F3A"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53</w:t>
      </w:r>
      <w:r w:rsidR="00680277" w:rsidRPr="00744F5F">
        <w:rPr>
          <w:rFonts w:ascii="Times New Roman" w:eastAsia="ヒラギノ角ゴ Pro W3" w:hAnsi="Times New Roman" w:cs="Times New Roman"/>
          <w:sz w:val="24"/>
          <w:szCs w:val="24"/>
        </w:rPr>
        <w:t xml:space="preserve">. Darbuotojo laikino nedarbingumo atveju darbuotojas privalo </w:t>
      </w:r>
      <w:r w:rsidRPr="00744F5F">
        <w:rPr>
          <w:rFonts w:ascii="Times New Roman" w:eastAsia="ヒラギノ角ゴ Pro W3" w:hAnsi="Times New Roman" w:cs="Times New Roman"/>
          <w:sz w:val="24"/>
          <w:szCs w:val="24"/>
        </w:rPr>
        <w:t>informuoti apie tai direktorių (ar jo įgaliotą asmenį)</w:t>
      </w:r>
      <w:r w:rsidR="00680277" w:rsidRPr="00744F5F">
        <w:rPr>
          <w:rFonts w:ascii="Times New Roman" w:eastAsia="ヒラギノ角ゴ Pro W3" w:hAnsi="Times New Roman" w:cs="Times New Roman"/>
          <w:sz w:val="24"/>
          <w:szCs w:val="24"/>
        </w:rPr>
        <w:t xml:space="preserve">. </w:t>
      </w:r>
    </w:p>
    <w:p w:rsidR="00680277" w:rsidRPr="00744F5F" w:rsidRDefault="00090F3A" w:rsidP="00680277">
      <w:pPr>
        <w:tabs>
          <w:tab w:val="left" w:pos="567"/>
        </w:tabs>
        <w:spacing w:before="120" w:after="120" w:line="240" w:lineRule="auto"/>
        <w:jc w:val="both"/>
        <w:rPr>
          <w:rFonts w:ascii="Times New Roman" w:eastAsia="Times New Roman" w:hAnsi="Times New Roman" w:cs="Times New Roman"/>
          <w:b/>
          <w:spacing w:val="6"/>
          <w:sz w:val="24"/>
          <w:szCs w:val="24"/>
          <w:lang w:eastAsia="lt-LT"/>
        </w:rPr>
      </w:pPr>
      <w:r w:rsidRPr="00744F5F">
        <w:rPr>
          <w:rFonts w:ascii="Times New Roman" w:eastAsia="ヒラギノ角ゴ Pro W3" w:hAnsi="Times New Roman" w:cs="Times New Roman"/>
          <w:sz w:val="24"/>
          <w:szCs w:val="24"/>
        </w:rPr>
        <w:lastRenderedPageBreak/>
        <w:t>54</w:t>
      </w:r>
      <w:r w:rsidR="00680277" w:rsidRPr="00744F5F">
        <w:rPr>
          <w:rFonts w:ascii="Times New Roman" w:eastAsia="ヒラギノ角ゴ Pro W3" w:hAnsi="Times New Roman" w:cs="Times New Roman"/>
          <w:sz w:val="24"/>
          <w:szCs w:val="24"/>
        </w:rPr>
        <w:t>. Pradėti ir pabaigti darbą kitu nei Taisyklėse ar darbo grafike nurodytu laiku galima tik gavus išankstinį rašytinį Įstaigos vadovo ar jo įgalioto asmens leidimą.</w:t>
      </w:r>
    </w:p>
    <w:p w:rsidR="00680277" w:rsidRPr="00744F5F" w:rsidRDefault="00090F3A" w:rsidP="00680277">
      <w:pPr>
        <w:tabs>
          <w:tab w:val="left" w:pos="567"/>
        </w:tabs>
        <w:spacing w:before="120" w:after="120" w:line="240" w:lineRule="auto"/>
        <w:jc w:val="both"/>
        <w:rPr>
          <w:rFonts w:ascii="Times New Roman" w:eastAsia="ヒラギノ角ゴ Pro W3" w:hAnsi="Times New Roman" w:cs="Times New Roman"/>
          <w:spacing w:val="6"/>
          <w:sz w:val="24"/>
          <w:szCs w:val="24"/>
        </w:rPr>
      </w:pPr>
      <w:bookmarkStart w:id="2" w:name="_Hlk499125462"/>
      <w:r w:rsidRPr="00744F5F">
        <w:rPr>
          <w:rFonts w:ascii="Times New Roman" w:eastAsia="ヒラギノ角ゴ Pro W3" w:hAnsi="Times New Roman" w:cs="Times New Roman"/>
          <w:spacing w:val="6"/>
          <w:sz w:val="24"/>
          <w:szCs w:val="24"/>
        </w:rPr>
        <w:t>55</w:t>
      </w:r>
      <w:r w:rsidR="00680277" w:rsidRPr="00744F5F">
        <w:rPr>
          <w:rFonts w:ascii="Times New Roman" w:eastAsia="ヒラギノ角ゴ Pro W3" w:hAnsi="Times New Roman" w:cs="Times New Roman"/>
          <w:spacing w:val="6"/>
          <w:sz w:val="24"/>
          <w:szCs w:val="24"/>
        </w:rPr>
        <w:t xml:space="preserve">. Viršvalandžiais laikomas Įstaigos vadovo ar jo įgalioto asmens raštišku nurodymu laikinas išimtiniais atvejais dirbamas darbas po nustatytų darbo valandų. Savavališkas ar savanoriškas, t. y., be darbdavio nurodymo, darbuotojo pasilikimas dirbti po nustatytų darbo valandų yra </w:t>
      </w:r>
      <w:bookmarkEnd w:id="2"/>
      <w:r w:rsidR="00680277" w:rsidRPr="00744F5F">
        <w:rPr>
          <w:rFonts w:ascii="Times New Roman" w:eastAsia="ヒラギノ角ゴ Pro W3" w:hAnsi="Times New Roman" w:cs="Times New Roman"/>
          <w:spacing w:val="6"/>
          <w:sz w:val="24"/>
          <w:szCs w:val="24"/>
        </w:rPr>
        <w:t>nelaikomas viršvalandžiais. Be darbuoto</w:t>
      </w:r>
      <w:r w:rsidRPr="00744F5F">
        <w:rPr>
          <w:rFonts w:ascii="Times New Roman" w:eastAsia="ヒラギノ角ゴ Pro W3" w:hAnsi="Times New Roman" w:cs="Times New Roman"/>
          <w:spacing w:val="6"/>
          <w:sz w:val="24"/>
          <w:szCs w:val="24"/>
        </w:rPr>
        <w:t>jo</w:t>
      </w:r>
      <w:r w:rsidR="00680277" w:rsidRPr="00744F5F">
        <w:rPr>
          <w:rFonts w:ascii="Times New Roman" w:eastAsia="ヒラギノ角ゴ Pro W3" w:hAnsi="Times New Roman" w:cs="Times New Roman"/>
          <w:spacing w:val="6"/>
          <w:sz w:val="24"/>
          <w:szCs w:val="24"/>
        </w:rPr>
        <w:t xml:space="preserve"> sutikimo Įstaigos vadovas ar jo įgaliotas asmuo skirti dirbti viršvalandinius darbus gali tik išimtiniais, įstatyme nurodytais atvejais. </w:t>
      </w:r>
    </w:p>
    <w:p w:rsidR="00090F3A" w:rsidRPr="005D6791" w:rsidRDefault="00090F3A" w:rsidP="007C3E56">
      <w:pPr>
        <w:pStyle w:val="Default"/>
        <w:spacing w:after="100" w:afterAutospacing="1"/>
        <w:rPr>
          <w:color w:val="auto"/>
        </w:rPr>
      </w:pPr>
      <w:r w:rsidRPr="005D6791">
        <w:rPr>
          <w:color w:val="auto"/>
        </w:rPr>
        <w:t xml:space="preserve">56. Pedagogų tarybos posėdžiai, atestacijos komisijos posėdžiai </w:t>
      </w:r>
      <w:r w:rsidR="004D7B08" w:rsidRPr="005D6791">
        <w:rPr>
          <w:color w:val="auto"/>
        </w:rPr>
        <w:t xml:space="preserve">organizuojami </w:t>
      </w:r>
      <w:r w:rsidRPr="005D6791">
        <w:rPr>
          <w:color w:val="auto"/>
        </w:rPr>
        <w:t>- 13.15</w:t>
      </w:r>
      <w:r w:rsidR="007C3E56" w:rsidRPr="005D6791">
        <w:rPr>
          <w:color w:val="auto"/>
        </w:rPr>
        <w:t xml:space="preserve"> </w:t>
      </w:r>
      <w:r w:rsidRPr="005D6791">
        <w:rPr>
          <w:color w:val="auto"/>
        </w:rPr>
        <w:t xml:space="preserve">val. – 14.45 val., informaciniai pasitarimai, susirinkimai </w:t>
      </w:r>
      <w:r w:rsidR="00FA1F1C">
        <w:rPr>
          <w:color w:val="auto"/>
        </w:rPr>
        <w:t xml:space="preserve">organizuojami nuo </w:t>
      </w:r>
      <w:r w:rsidR="004D7B08">
        <w:rPr>
          <w:color w:val="auto"/>
        </w:rPr>
        <w:t xml:space="preserve">13.30 val. iki </w:t>
      </w:r>
      <w:r w:rsidRPr="005D6791">
        <w:rPr>
          <w:color w:val="auto"/>
        </w:rPr>
        <w:t xml:space="preserve"> 14.00  val. vaikų miego metu. Tuo metu su vaikais būna auklėtojų padėjėjai. </w:t>
      </w:r>
    </w:p>
    <w:p w:rsidR="00680277" w:rsidRPr="00744F5F" w:rsidRDefault="00680277" w:rsidP="00680277">
      <w:pPr>
        <w:tabs>
          <w:tab w:val="left" w:pos="567"/>
        </w:tabs>
        <w:spacing w:before="120" w:after="120" w:line="240" w:lineRule="auto"/>
        <w:jc w:val="both"/>
        <w:rPr>
          <w:rFonts w:ascii="Times New Roman" w:eastAsia="ヒラギノ角ゴ Pro W3" w:hAnsi="Times New Roman" w:cs="Times New Roman"/>
          <w:b/>
          <w:spacing w:val="6"/>
          <w:sz w:val="24"/>
          <w:szCs w:val="24"/>
          <w:u w:val="single"/>
        </w:rPr>
      </w:pPr>
      <w:r w:rsidRPr="00744F5F">
        <w:rPr>
          <w:rFonts w:ascii="Times New Roman" w:eastAsia="ヒラギノ角ゴ Pro W3" w:hAnsi="Times New Roman" w:cs="Times New Roman"/>
          <w:b/>
          <w:spacing w:val="6"/>
          <w:sz w:val="24"/>
          <w:szCs w:val="24"/>
          <w:u w:val="single"/>
        </w:rPr>
        <w:t>Poilsio laikas</w:t>
      </w:r>
    </w:p>
    <w:p w:rsidR="00680277" w:rsidRPr="00744F5F" w:rsidRDefault="00FA1F1C" w:rsidP="00680277">
      <w:pPr>
        <w:spacing w:before="120" w:after="120" w:line="240" w:lineRule="auto"/>
        <w:jc w:val="both"/>
        <w:rPr>
          <w:rFonts w:ascii="Times New Roman" w:eastAsia="Times New Roman" w:hAnsi="Times New Roman" w:cs="Times New Roman"/>
          <w:spacing w:val="6"/>
          <w:sz w:val="24"/>
          <w:szCs w:val="24"/>
          <w:lang w:eastAsia="lt-LT"/>
        </w:rPr>
      </w:pPr>
      <w:r w:rsidRPr="005D16A3">
        <w:rPr>
          <w:rFonts w:ascii="Times New Roman" w:eastAsia="ヒラギノ角ゴ Pro W3" w:hAnsi="Times New Roman" w:cs="Times New Roman"/>
          <w:sz w:val="24"/>
          <w:szCs w:val="24"/>
        </w:rPr>
        <w:t>57</w:t>
      </w:r>
      <w:r w:rsidR="00680277" w:rsidRPr="005D16A3">
        <w:rPr>
          <w:rFonts w:ascii="Times New Roman" w:eastAsia="ヒラギノ角ゴ Pro W3" w:hAnsi="Times New Roman" w:cs="Times New Roman"/>
          <w:sz w:val="24"/>
          <w:szCs w:val="24"/>
        </w:rPr>
        <w:t>. Poilsio</w:t>
      </w:r>
      <w:r w:rsidR="00680277" w:rsidRPr="00744F5F">
        <w:rPr>
          <w:rFonts w:ascii="Times New Roman" w:eastAsia="ヒラギノ角ゴ Pro W3" w:hAnsi="Times New Roman" w:cs="Times New Roman"/>
          <w:sz w:val="24"/>
          <w:szCs w:val="24"/>
        </w:rPr>
        <w:t xml:space="preserve"> laikas – tai laisvas nuo darbo laikas: pertrauka pailsėti ir pavalgyti, paros, savaitės nepertraukiamasis poilsis, kasmetinis poilsio laikas (atostogos, švenčių dienos).</w:t>
      </w:r>
    </w:p>
    <w:p w:rsidR="00680277" w:rsidRPr="00744F5F" w:rsidRDefault="005D16A3" w:rsidP="00680277">
      <w:pPr>
        <w:tabs>
          <w:tab w:val="left" w:pos="567"/>
        </w:tabs>
        <w:spacing w:before="120" w:after="120" w:line="240" w:lineRule="auto"/>
        <w:jc w:val="both"/>
        <w:rPr>
          <w:rFonts w:ascii="Times New Roman" w:eastAsia="ヒラギノ角ゴ Pro W3" w:hAnsi="Times New Roman" w:cs="Times New Roman"/>
          <w:spacing w:val="6"/>
          <w:sz w:val="24"/>
          <w:szCs w:val="24"/>
        </w:rPr>
      </w:pPr>
      <w:r>
        <w:rPr>
          <w:rFonts w:ascii="Times New Roman" w:eastAsia="ヒラギノ角ゴ Pro W3" w:hAnsi="Times New Roman" w:cs="Times New Roman"/>
          <w:spacing w:val="6"/>
          <w:sz w:val="24"/>
          <w:szCs w:val="24"/>
        </w:rPr>
        <w:t>58</w:t>
      </w:r>
      <w:r w:rsidR="00680277" w:rsidRPr="00744F5F">
        <w:rPr>
          <w:rFonts w:ascii="Times New Roman" w:eastAsia="ヒラギノ角ゴ Pro W3" w:hAnsi="Times New Roman" w:cs="Times New Roman"/>
          <w:spacing w:val="6"/>
          <w:sz w:val="24"/>
          <w:szCs w:val="24"/>
        </w:rPr>
        <w:t>. Darbuotojams pietų pertrauka suteikiama</w:t>
      </w:r>
      <w:r w:rsidR="004D7B08">
        <w:rPr>
          <w:rFonts w:ascii="Times New Roman" w:eastAsia="ヒラギノ角ゴ Pro W3" w:hAnsi="Times New Roman" w:cs="Times New Roman"/>
          <w:spacing w:val="6"/>
          <w:sz w:val="24"/>
          <w:szCs w:val="24"/>
        </w:rPr>
        <w:t xml:space="preserve"> </w:t>
      </w:r>
      <w:r w:rsidR="00090F3A" w:rsidRPr="00744F5F">
        <w:rPr>
          <w:rFonts w:ascii="Times New Roman" w:eastAsia="ヒラギノ角ゴ Pro W3" w:hAnsi="Times New Roman" w:cs="Times New Roman"/>
          <w:spacing w:val="6"/>
          <w:sz w:val="24"/>
          <w:szCs w:val="24"/>
        </w:rPr>
        <w:t xml:space="preserve">pagal darbo grafikus. </w:t>
      </w:r>
      <w:r w:rsidR="00680277" w:rsidRPr="00744F5F">
        <w:rPr>
          <w:rFonts w:ascii="Times New Roman" w:eastAsia="ヒラギノ角ゴ Pro W3" w:hAnsi="Times New Roman" w:cs="Times New Roman"/>
          <w:spacing w:val="6"/>
          <w:sz w:val="24"/>
          <w:szCs w:val="24"/>
        </w:rPr>
        <w:t xml:space="preserve"> Pamainomis, slenkančiu darbo grafiku dirbantys darbuotojai pertrauka pailsėti ir pavalgyti naudojasi tokiu tarpusavyje suderintu grafiku, kad būtų užtikrintas nepertraukiamas Įstaigos darbas.</w:t>
      </w:r>
    </w:p>
    <w:p w:rsidR="00680277" w:rsidRPr="005D6791" w:rsidRDefault="005D16A3" w:rsidP="00680277">
      <w:pPr>
        <w:keepNext/>
        <w:spacing w:after="120" w:line="240" w:lineRule="auto"/>
        <w:jc w:val="both"/>
        <w:outlineLvl w:val="0"/>
        <w:rPr>
          <w:rFonts w:ascii="Times New Roman" w:eastAsia="Times New Roman" w:hAnsi="Times New Roman" w:cs="Times New Roman"/>
          <w:iCs/>
          <w:sz w:val="24"/>
          <w:szCs w:val="24"/>
        </w:rPr>
      </w:pPr>
      <w:r>
        <w:rPr>
          <w:rFonts w:ascii="Times New Roman" w:eastAsia="Times New Roman" w:hAnsi="Times New Roman" w:cs="Times New Roman"/>
          <w:iCs/>
          <w:spacing w:val="6"/>
          <w:sz w:val="24"/>
          <w:szCs w:val="24"/>
          <w:lang w:val="en-US"/>
        </w:rPr>
        <w:t>59</w:t>
      </w:r>
      <w:r w:rsidR="00680277" w:rsidRPr="00744F5F">
        <w:rPr>
          <w:rFonts w:ascii="Times New Roman" w:eastAsia="Times New Roman" w:hAnsi="Times New Roman" w:cs="Times New Roman"/>
          <w:iCs/>
          <w:spacing w:val="6"/>
          <w:sz w:val="24"/>
          <w:szCs w:val="24"/>
          <w:lang w:val="en-US"/>
        </w:rPr>
        <w:t xml:space="preserve">. </w:t>
      </w:r>
      <w:r w:rsidR="00090F3A" w:rsidRPr="005D6791">
        <w:rPr>
          <w:rFonts w:ascii="Times New Roman" w:hAnsi="Times New Roman" w:cs="Times New Roman"/>
          <w:iCs/>
          <w:spacing w:val="6"/>
          <w:sz w:val="24"/>
          <w:szCs w:val="24"/>
        </w:rPr>
        <w:t>Auklėtojų padėjėjoms,</w:t>
      </w:r>
      <w:r w:rsidR="00090F3A" w:rsidRPr="005D6791">
        <w:rPr>
          <w:rFonts w:ascii="Times New Roman" w:hAnsi="Times New Roman" w:cs="Times New Roman"/>
          <w:sz w:val="24"/>
          <w:szCs w:val="24"/>
        </w:rPr>
        <w:t xml:space="preserve"> visuomenės sveikatos priežiūros specialistui vykdančiam sveikatos priežiūrą ikimokyklinio ugdymo įstaigoje/dietologui, aptarnaujančiam personalui</w:t>
      </w:r>
      <w:r w:rsidR="00090F3A" w:rsidRPr="005D6791">
        <w:rPr>
          <w:rFonts w:ascii="Times New Roman" w:eastAsia="Times New Roman" w:hAnsi="Times New Roman" w:cs="Times New Roman"/>
          <w:iCs/>
          <w:sz w:val="24"/>
          <w:szCs w:val="24"/>
        </w:rPr>
        <w:t xml:space="preserve"> </w:t>
      </w:r>
      <w:r w:rsidR="00680277" w:rsidRPr="005D6791">
        <w:rPr>
          <w:rFonts w:ascii="Times New Roman" w:eastAsia="Times New Roman" w:hAnsi="Times New Roman" w:cs="Times New Roman"/>
          <w:iCs/>
          <w:sz w:val="24"/>
          <w:szCs w:val="24"/>
        </w:rPr>
        <w:t>pietų pertraukos laikas dėl jų darbo specifikos nėra pastovus ir gali skirtis nuo kitų Įstaigos darbuotojų, tačiau pietų pertrauka suteikiama ne vėliau kaip po penkių darbo valandų ir ne trumpesnė kaip 30 minučių.</w:t>
      </w:r>
    </w:p>
    <w:p w:rsidR="00680277" w:rsidRPr="005D6791" w:rsidRDefault="00090F3A" w:rsidP="00680277">
      <w:pPr>
        <w:tabs>
          <w:tab w:val="left" w:pos="360"/>
        </w:tabs>
        <w:spacing w:before="120" w:after="120" w:line="240" w:lineRule="auto"/>
        <w:jc w:val="both"/>
        <w:rPr>
          <w:rFonts w:ascii="Times New Roman" w:eastAsia="ヒラギノ角ゴ Pro W3" w:hAnsi="Times New Roman" w:cs="Times New Roman"/>
          <w:sz w:val="24"/>
          <w:szCs w:val="24"/>
        </w:rPr>
      </w:pPr>
      <w:r w:rsidRPr="005D6791">
        <w:rPr>
          <w:rFonts w:ascii="Times New Roman" w:eastAsia="ヒラギノ角ゴ Pro W3" w:hAnsi="Times New Roman" w:cs="Times New Roman"/>
          <w:sz w:val="24"/>
          <w:szCs w:val="24"/>
        </w:rPr>
        <w:t>6</w:t>
      </w:r>
      <w:r w:rsidR="005D16A3">
        <w:rPr>
          <w:rFonts w:ascii="Times New Roman" w:eastAsia="ヒラギノ角ゴ Pro W3" w:hAnsi="Times New Roman" w:cs="Times New Roman"/>
          <w:sz w:val="24"/>
          <w:szCs w:val="24"/>
        </w:rPr>
        <w:t>0</w:t>
      </w:r>
      <w:r w:rsidR="00680277" w:rsidRPr="005D6791">
        <w:rPr>
          <w:rFonts w:ascii="Times New Roman" w:eastAsia="ヒラギノ角ゴ Pro W3" w:hAnsi="Times New Roman" w:cs="Times New Roman"/>
          <w:sz w:val="24"/>
          <w:szCs w:val="24"/>
        </w:rPr>
        <w:t>. Pertrauka pavalgyti ir pailsėti (pietų pertrauka), nepriklausomai nuo to, ar darbuotojas ja pasinaudojo ar nepasinaudojo, į darbo laiką neįskaitoma.</w:t>
      </w:r>
    </w:p>
    <w:p w:rsidR="00090F3A" w:rsidRPr="00744F5F" w:rsidRDefault="00090F3A" w:rsidP="00090F3A">
      <w:pPr>
        <w:keepNext/>
        <w:spacing w:after="120" w:line="240" w:lineRule="auto"/>
        <w:jc w:val="both"/>
        <w:outlineLvl w:val="0"/>
        <w:rPr>
          <w:rFonts w:ascii="Times New Roman" w:eastAsia="Times New Roman" w:hAnsi="Times New Roman" w:cs="Times New Roman"/>
          <w:iCs/>
          <w:sz w:val="24"/>
          <w:szCs w:val="24"/>
        </w:rPr>
      </w:pPr>
      <w:r w:rsidRPr="005D6791">
        <w:rPr>
          <w:rFonts w:ascii="Times New Roman" w:eastAsia="Times New Roman" w:hAnsi="Times New Roman" w:cs="Times New Roman"/>
          <w:sz w:val="24"/>
          <w:szCs w:val="24"/>
          <w:lang w:eastAsia="lt-LT"/>
        </w:rPr>
        <w:t>6</w:t>
      </w:r>
      <w:r w:rsidR="005D16A3">
        <w:rPr>
          <w:rFonts w:ascii="Times New Roman" w:eastAsia="Times New Roman" w:hAnsi="Times New Roman" w:cs="Times New Roman"/>
          <w:sz w:val="24"/>
          <w:szCs w:val="24"/>
          <w:lang w:eastAsia="lt-LT"/>
        </w:rPr>
        <w:t>1</w:t>
      </w:r>
      <w:r w:rsidRPr="005D6791">
        <w:rPr>
          <w:rFonts w:ascii="Times New Roman" w:eastAsia="Times New Roman" w:hAnsi="Times New Roman" w:cs="Times New Roman"/>
          <w:sz w:val="24"/>
          <w:szCs w:val="24"/>
          <w:lang w:eastAsia="lt-LT"/>
        </w:rPr>
        <w:t>.</w:t>
      </w:r>
      <w:r w:rsidR="007C3E56" w:rsidRPr="005D6791">
        <w:rPr>
          <w:rFonts w:ascii="Times New Roman" w:eastAsia="Times New Roman" w:hAnsi="Times New Roman" w:cs="Times New Roman"/>
          <w:sz w:val="24"/>
          <w:szCs w:val="24"/>
          <w:lang w:eastAsia="lt-LT"/>
        </w:rPr>
        <w:t xml:space="preserve"> </w:t>
      </w:r>
      <w:r w:rsidRPr="005D6791">
        <w:rPr>
          <w:rFonts w:ascii="Times New Roman" w:eastAsia="Times New Roman" w:hAnsi="Times New Roman" w:cs="Times New Roman"/>
          <w:sz w:val="24"/>
          <w:szCs w:val="24"/>
          <w:lang w:eastAsia="lt-LT"/>
        </w:rPr>
        <w:t>Lauko sąlygomis (lauke, kai aplinkos temperatūra žemesnė kaip –10</w:t>
      </w:r>
      <w:r w:rsidRPr="005D6791">
        <w:rPr>
          <w:rFonts w:ascii="Times New Roman" w:eastAsia="Times New Roman" w:hAnsi="Times New Roman" w:cs="Times New Roman"/>
          <w:sz w:val="24"/>
          <w:szCs w:val="24"/>
          <w:vertAlign w:val="superscript"/>
          <w:lang w:eastAsia="lt-LT"/>
        </w:rPr>
        <w:t xml:space="preserve">o </w:t>
      </w:r>
      <w:r w:rsidRPr="005D6791">
        <w:rPr>
          <w:rFonts w:ascii="Times New Roman" w:eastAsia="Times New Roman" w:hAnsi="Times New Roman" w:cs="Times New Roman"/>
          <w:sz w:val="24"/>
          <w:szCs w:val="24"/>
          <w:lang w:eastAsia="lt-LT"/>
        </w:rPr>
        <w:t>C), ir per 8 valandų darbo dieną pertrauka turi būti ne trumpesnė kaip 40 minučių. Pertraukos suteikiamos kad 1.5 val..</w:t>
      </w:r>
    </w:p>
    <w:p w:rsidR="00680277" w:rsidRPr="00744F5F" w:rsidRDefault="00090F3A" w:rsidP="00680277">
      <w:pPr>
        <w:tabs>
          <w:tab w:val="left" w:pos="567"/>
        </w:tabs>
        <w:spacing w:before="120" w:after="120" w:line="240" w:lineRule="auto"/>
        <w:jc w:val="both"/>
        <w:rPr>
          <w:rFonts w:ascii="Times New Roman" w:eastAsia="ヒラギノ角ゴ Pro W3" w:hAnsi="Times New Roman" w:cs="Times New Roman"/>
          <w:b/>
          <w:spacing w:val="6"/>
          <w:sz w:val="24"/>
          <w:szCs w:val="24"/>
        </w:rPr>
      </w:pPr>
      <w:r w:rsidRPr="00744F5F">
        <w:rPr>
          <w:rFonts w:ascii="Times New Roman" w:eastAsia="ヒラギノ角ゴ Pro W3" w:hAnsi="Times New Roman" w:cs="Times New Roman"/>
          <w:sz w:val="24"/>
          <w:szCs w:val="24"/>
        </w:rPr>
        <w:t>6</w:t>
      </w:r>
      <w:r w:rsidR="005D16A3">
        <w:rPr>
          <w:rFonts w:ascii="Times New Roman" w:eastAsia="ヒラギノ角ゴ Pro W3" w:hAnsi="Times New Roman" w:cs="Times New Roman"/>
          <w:sz w:val="24"/>
          <w:szCs w:val="24"/>
        </w:rPr>
        <w:t>2</w:t>
      </w:r>
      <w:r w:rsidRPr="00744F5F">
        <w:rPr>
          <w:rFonts w:ascii="Times New Roman" w:eastAsia="ヒラギノ角ゴ Pro W3" w:hAnsi="Times New Roman" w:cs="Times New Roman"/>
          <w:sz w:val="24"/>
          <w:szCs w:val="24"/>
        </w:rPr>
        <w:t xml:space="preserve">. </w:t>
      </w:r>
      <w:r w:rsidR="00680277" w:rsidRPr="00744F5F">
        <w:rPr>
          <w:rFonts w:ascii="Times New Roman" w:eastAsia="ヒラギノ角ゴ Pro W3" w:hAnsi="Times New Roman" w:cs="Times New Roman"/>
          <w:sz w:val="24"/>
          <w:szCs w:val="24"/>
        </w:rPr>
        <w:t xml:space="preserve">Darbuotojams suteikiamos fiziologinės pertraukos. Pamainomis, slenkančiu darbo grafiku dirbantys darbuotojai fiziologinėmis pertraukomis naudojasi tokiu būdu, kad būtų užtikrintas nepertraukiamas </w:t>
      </w:r>
      <w:r w:rsidR="00680277" w:rsidRPr="00744F5F">
        <w:rPr>
          <w:rFonts w:ascii="Times New Roman" w:eastAsia="ヒラギノ角ゴ Pro W3" w:hAnsi="Times New Roman" w:cs="Times New Roman"/>
          <w:spacing w:val="6"/>
          <w:sz w:val="24"/>
          <w:szCs w:val="24"/>
        </w:rPr>
        <w:t>Įstaigos</w:t>
      </w:r>
      <w:r w:rsidR="00680277" w:rsidRPr="00744F5F">
        <w:rPr>
          <w:rFonts w:ascii="Times New Roman" w:eastAsia="ヒラギノ角ゴ Pro W3" w:hAnsi="Times New Roman" w:cs="Times New Roman"/>
          <w:sz w:val="24"/>
          <w:szCs w:val="24"/>
        </w:rPr>
        <w:t xml:space="preserve"> darbas.</w:t>
      </w:r>
    </w:p>
    <w:p w:rsidR="00680277" w:rsidRPr="00744F5F" w:rsidRDefault="00680277" w:rsidP="00680277">
      <w:pPr>
        <w:tabs>
          <w:tab w:val="left" w:pos="709"/>
          <w:tab w:val="left" w:pos="2592"/>
          <w:tab w:val="left" w:pos="3888"/>
          <w:tab w:val="left" w:pos="5184"/>
          <w:tab w:val="left" w:pos="6480"/>
          <w:tab w:val="left" w:pos="7776"/>
          <w:tab w:val="left" w:pos="9072"/>
        </w:tabs>
        <w:spacing w:after="120" w:line="240" w:lineRule="auto"/>
        <w:rPr>
          <w:rFonts w:ascii="Times New Roman" w:eastAsia="ヒラギノ角ゴ Pro W3" w:hAnsi="Times New Roman" w:cs="Times New Roman"/>
          <w:b/>
          <w:sz w:val="24"/>
          <w:szCs w:val="24"/>
          <w:u w:val="single"/>
        </w:rPr>
      </w:pPr>
      <w:r w:rsidRPr="00744F5F">
        <w:rPr>
          <w:rFonts w:ascii="Times New Roman" w:eastAsia="ヒラギノ角ゴ Pro W3" w:hAnsi="Times New Roman" w:cs="Times New Roman"/>
          <w:b/>
          <w:sz w:val="24"/>
          <w:szCs w:val="24"/>
          <w:u w:val="single"/>
        </w:rPr>
        <w:t>Savaitės nepertraukiamas poilsis</w:t>
      </w:r>
    </w:p>
    <w:p w:rsidR="00680277" w:rsidRPr="00744F5F" w:rsidRDefault="00090F3A"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6</w:t>
      </w:r>
      <w:r w:rsidR="005D16A3">
        <w:rPr>
          <w:rFonts w:ascii="Times New Roman" w:eastAsia="ヒラギノ角ゴ Pro W3" w:hAnsi="Times New Roman" w:cs="Times New Roman"/>
          <w:sz w:val="24"/>
          <w:szCs w:val="24"/>
        </w:rPr>
        <w:t>3</w:t>
      </w:r>
      <w:r w:rsidRPr="00744F5F">
        <w:rPr>
          <w:rFonts w:ascii="Times New Roman" w:eastAsia="ヒラギノ角ゴ Pro W3" w:hAnsi="Times New Roman" w:cs="Times New Roman"/>
          <w:sz w:val="24"/>
          <w:szCs w:val="24"/>
        </w:rPr>
        <w:t xml:space="preserve">. </w:t>
      </w:r>
      <w:r w:rsidR="00680277" w:rsidRPr="00744F5F">
        <w:rPr>
          <w:rFonts w:ascii="Times New Roman" w:eastAsia="ヒラギノ角ゴ Pro W3" w:hAnsi="Times New Roman" w:cs="Times New Roman"/>
          <w:sz w:val="24"/>
          <w:szCs w:val="24"/>
        </w:rPr>
        <w:t>Darbuotojų darbingumui ir sveikatai stiprinti taikomos šios poilsio rūšys:</w:t>
      </w:r>
    </w:p>
    <w:p w:rsidR="00680277" w:rsidRPr="00744F5F" w:rsidRDefault="00D26B70" w:rsidP="00680277">
      <w:pPr>
        <w:tabs>
          <w:tab w:val="left" w:pos="709"/>
          <w:tab w:val="left" w:pos="2592"/>
          <w:tab w:val="left" w:pos="3888"/>
          <w:tab w:val="left" w:pos="5184"/>
          <w:tab w:val="left" w:pos="6480"/>
          <w:tab w:val="left" w:pos="7776"/>
          <w:tab w:val="left" w:pos="9072"/>
        </w:tabs>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6</w:t>
      </w:r>
      <w:r w:rsidR="005D16A3">
        <w:rPr>
          <w:rFonts w:ascii="Times New Roman" w:eastAsia="ヒラギノ角ゴ Pro W3" w:hAnsi="Times New Roman" w:cs="Times New Roman"/>
          <w:sz w:val="24"/>
          <w:szCs w:val="24"/>
        </w:rPr>
        <w:t>3</w:t>
      </w:r>
      <w:r w:rsidR="00680277" w:rsidRPr="00744F5F">
        <w:rPr>
          <w:rFonts w:ascii="Times New Roman" w:eastAsia="ヒラギノ角ゴ Pro W3" w:hAnsi="Times New Roman" w:cs="Times New Roman"/>
          <w:sz w:val="24"/>
          <w:szCs w:val="24"/>
        </w:rPr>
        <w:t>.1.</w:t>
      </w:r>
      <w:r w:rsidR="00680277" w:rsidRPr="00744F5F">
        <w:rPr>
          <w:rFonts w:ascii="Times New Roman" w:eastAsia="ヒラギノ角ゴ Pro W3" w:hAnsi="Times New Roman" w:cs="Times New Roman"/>
          <w:sz w:val="24"/>
          <w:szCs w:val="24"/>
        </w:rPr>
        <w:tab/>
        <w:t>savaitės nepertraukiamasis poilsis;</w:t>
      </w:r>
    </w:p>
    <w:p w:rsidR="00680277" w:rsidRPr="00744F5F" w:rsidRDefault="00D26B70" w:rsidP="00680277">
      <w:pPr>
        <w:tabs>
          <w:tab w:val="left" w:pos="709"/>
          <w:tab w:val="left" w:pos="2592"/>
          <w:tab w:val="left" w:pos="3888"/>
          <w:tab w:val="left" w:pos="5184"/>
          <w:tab w:val="left" w:pos="6480"/>
          <w:tab w:val="left" w:pos="7776"/>
          <w:tab w:val="left" w:pos="9072"/>
        </w:tabs>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6</w:t>
      </w:r>
      <w:r w:rsidR="005D16A3">
        <w:rPr>
          <w:rFonts w:ascii="Times New Roman" w:eastAsia="ヒラギノ角ゴ Pro W3" w:hAnsi="Times New Roman" w:cs="Times New Roman"/>
          <w:sz w:val="24"/>
          <w:szCs w:val="24"/>
        </w:rPr>
        <w:t>3</w:t>
      </w:r>
      <w:r w:rsidR="00680277" w:rsidRPr="00744F5F">
        <w:rPr>
          <w:rFonts w:ascii="Times New Roman" w:eastAsia="ヒラギノ角ゴ Pro W3" w:hAnsi="Times New Roman" w:cs="Times New Roman"/>
          <w:sz w:val="24"/>
          <w:szCs w:val="24"/>
        </w:rPr>
        <w:t>.2.</w:t>
      </w:r>
      <w:r w:rsidR="00680277" w:rsidRPr="00744F5F">
        <w:rPr>
          <w:rFonts w:ascii="Times New Roman" w:eastAsia="ヒラギノ角ゴ Pro W3" w:hAnsi="Times New Roman" w:cs="Times New Roman"/>
          <w:sz w:val="24"/>
          <w:szCs w:val="24"/>
        </w:rPr>
        <w:tab/>
        <w:t>kasmetinis poilsio laikas (švenčių dienos, atostogos).</w:t>
      </w:r>
    </w:p>
    <w:p w:rsidR="00680277" w:rsidRPr="00744F5F" w:rsidRDefault="00D26B70"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6</w:t>
      </w:r>
      <w:r w:rsidR="005D16A3">
        <w:rPr>
          <w:rFonts w:ascii="Times New Roman" w:eastAsia="ヒラギノ角ゴ Pro W3" w:hAnsi="Times New Roman" w:cs="Times New Roman"/>
          <w:sz w:val="24"/>
          <w:szCs w:val="24"/>
        </w:rPr>
        <w:t>4</w:t>
      </w:r>
      <w:r w:rsidR="00680277" w:rsidRPr="00744F5F">
        <w:rPr>
          <w:rFonts w:ascii="Times New Roman" w:eastAsia="ヒラギノ角ゴ Pro W3" w:hAnsi="Times New Roman" w:cs="Times New Roman"/>
          <w:sz w:val="24"/>
          <w:szCs w:val="24"/>
        </w:rPr>
        <w:t>. Kasdieninio nepertraukiamo poilsio tarp darbo dienų (pamainų) trukmė negali būti trumpesnė kaip 11 valandų iš eilės.</w:t>
      </w:r>
    </w:p>
    <w:p w:rsidR="00680277" w:rsidRPr="00744F5F" w:rsidRDefault="00D26B70"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6</w:t>
      </w:r>
      <w:r w:rsidR="005D16A3">
        <w:rPr>
          <w:rFonts w:ascii="Times New Roman" w:eastAsia="ヒラギノ角ゴ Pro W3" w:hAnsi="Times New Roman" w:cs="Times New Roman"/>
          <w:sz w:val="24"/>
          <w:szCs w:val="24"/>
        </w:rPr>
        <w:t>5</w:t>
      </w:r>
      <w:r w:rsidR="00680277" w:rsidRPr="00744F5F">
        <w:rPr>
          <w:rFonts w:ascii="Times New Roman" w:eastAsia="ヒラギノ角ゴ Pro W3" w:hAnsi="Times New Roman" w:cs="Times New Roman"/>
          <w:sz w:val="24"/>
          <w:szCs w:val="24"/>
        </w:rPr>
        <w:t xml:space="preserve">. Esant penkių dienų darbo savaitei poilsio dienos yra šeštadienis ir sekmadienis, o dirbantiems pagal suminę darbo laiko apskaitą poilsio dienos suteikiamos kitomis savaitės dienomis. Savaitės nepertraukiamasis poilsis turi trukti ne mažiau kaip 35 valandas, bet ne mažiau kaip dvi dienas iš eilės. </w:t>
      </w:r>
    </w:p>
    <w:p w:rsidR="00680277" w:rsidRPr="00744F5F" w:rsidRDefault="00680277" w:rsidP="00680277">
      <w:pPr>
        <w:spacing w:after="120" w:line="240" w:lineRule="auto"/>
        <w:rPr>
          <w:rFonts w:ascii="Times New Roman" w:eastAsia="ヒラギノ角ゴ Pro W3" w:hAnsi="Times New Roman" w:cs="Times New Roman"/>
          <w:b/>
          <w:sz w:val="24"/>
          <w:szCs w:val="24"/>
          <w:u w:val="single"/>
        </w:rPr>
      </w:pPr>
      <w:r w:rsidRPr="00744F5F">
        <w:rPr>
          <w:rFonts w:ascii="Times New Roman" w:eastAsia="ヒラギノ角ゴ Pro W3" w:hAnsi="Times New Roman" w:cs="Times New Roman"/>
          <w:b/>
          <w:sz w:val="24"/>
          <w:szCs w:val="24"/>
          <w:u w:val="single"/>
        </w:rPr>
        <w:t>Kasmetinės atostogos</w:t>
      </w:r>
    </w:p>
    <w:p w:rsidR="00680277" w:rsidRPr="00744F5F" w:rsidRDefault="00D26B70"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6</w:t>
      </w:r>
      <w:r w:rsidR="003319B6">
        <w:rPr>
          <w:rFonts w:ascii="Times New Roman" w:eastAsia="ヒラギノ角ゴ Pro W3" w:hAnsi="Times New Roman" w:cs="Times New Roman"/>
          <w:sz w:val="24"/>
          <w:szCs w:val="24"/>
        </w:rPr>
        <w:t>6</w:t>
      </w:r>
      <w:r w:rsidR="00680277" w:rsidRPr="00744F5F">
        <w:rPr>
          <w:rFonts w:ascii="Times New Roman" w:eastAsia="ヒラギノ角ゴ Pro W3" w:hAnsi="Times New Roman" w:cs="Times New Roman"/>
          <w:sz w:val="24"/>
          <w:szCs w:val="24"/>
        </w:rPr>
        <w:t xml:space="preserve">. Kasmetinės atostogos pailsėti ir darbingumui susigrąžinti suteikiamos vadovaujantis Darbo kodeksu ir kitais teisės aktais bei atsižvelgiant į Įstaigos veikos sezoniškumą ir darbo krūvius. Pagal tai sudaromi atostogų suteikimo grafikai. Už kiekvieną darbo laikotarpį suteikiamos kasmetinės atostogos, ne ilgesnės nei priklauso pagal faktiškai dirbtą laiką. Darbuotojo pageidavimu kasmetinės atostogos gali būti suteikiamos dalimis. Viena iš kalendorinių atostogų dalių negali būti trumpesnė kaip 10 (dešimt) darbo dienų. </w:t>
      </w:r>
    </w:p>
    <w:p w:rsidR="00680277" w:rsidRPr="00744F5F" w:rsidRDefault="003319B6" w:rsidP="00D26B70">
      <w:pPr>
        <w:tabs>
          <w:tab w:val="left" w:pos="567"/>
        </w:tabs>
        <w:spacing w:before="120" w:after="120"/>
        <w:jc w:val="both"/>
        <w:rPr>
          <w:rFonts w:ascii="Times New Roman" w:eastAsia="Times New Roman" w:hAnsi="Times New Roman" w:cs="Times New Roman"/>
          <w:spacing w:val="6"/>
          <w:sz w:val="24"/>
          <w:szCs w:val="24"/>
          <w:lang w:eastAsia="lt-LT"/>
        </w:rPr>
      </w:pPr>
      <w:r>
        <w:rPr>
          <w:rFonts w:ascii="Times New Roman" w:eastAsia="Times New Roman" w:hAnsi="Times New Roman" w:cs="Times New Roman"/>
          <w:spacing w:val="6"/>
          <w:sz w:val="24"/>
          <w:szCs w:val="24"/>
          <w:lang w:eastAsia="lt-LT"/>
        </w:rPr>
        <w:lastRenderedPageBreak/>
        <w:t>67</w:t>
      </w:r>
      <w:r w:rsidR="00680277" w:rsidRPr="00744F5F">
        <w:rPr>
          <w:rFonts w:ascii="Times New Roman" w:eastAsia="Times New Roman" w:hAnsi="Times New Roman" w:cs="Times New Roman"/>
          <w:spacing w:val="6"/>
          <w:sz w:val="24"/>
          <w:szCs w:val="24"/>
          <w:lang w:eastAsia="lt-LT"/>
        </w:rPr>
        <w:t xml:space="preserve">. </w:t>
      </w:r>
      <w:r w:rsidR="00D26B70" w:rsidRPr="00744F5F">
        <w:rPr>
          <w:rFonts w:ascii="Times New Roman" w:eastAsia="Times New Roman" w:hAnsi="Times New Roman" w:cs="Times New Roman"/>
          <w:spacing w:val="6"/>
          <w:sz w:val="24"/>
          <w:szCs w:val="24"/>
          <w:lang w:eastAsia="lt-LT"/>
        </w:rPr>
        <w:t xml:space="preserve">Atostogos suteikiamos pagal atostogų grafikus arba šalių susitarimu. Atostogų grafikus sudaro ir tvirtina Įstaigos vadovas arba jo įgaliotas asmuo, atsižvelgdamas į darbuotojų prašymus ir darbų apimtis, kiekvieniems ateinantiems kalendoriniams metams ne vėliau kaip iki einamųjų metų kovo 1 d. Sudarant atostogų grafikus, atsižvelgiama į darbuotojų prašymus suteikti kasmetines atostogas, pateiktus iki einamųjų metų vasario 1 d.. Atostogų grafikai sudaromi nepažeidžiant imperatyviose teisės normose nustatytos tvarkos. Su atostogų grafiku gali susipažinti visi darbuotojai. </w:t>
      </w:r>
    </w:p>
    <w:p w:rsidR="00D26B70" w:rsidRPr="00744F5F" w:rsidRDefault="003319B6" w:rsidP="00680277">
      <w:pPr>
        <w:spacing w:after="120" w:line="240" w:lineRule="auto"/>
        <w:jc w:val="both"/>
        <w:rPr>
          <w:rFonts w:ascii="Times New Roman" w:eastAsia="ヒラギノ角ゴ Pro W3" w:hAnsi="Times New Roman" w:cs="Times New Roman"/>
          <w:spacing w:val="6"/>
          <w:sz w:val="24"/>
          <w:szCs w:val="24"/>
        </w:rPr>
      </w:pPr>
      <w:r>
        <w:rPr>
          <w:rFonts w:ascii="Times New Roman" w:eastAsia="ヒラギノ角ゴ Pro W3" w:hAnsi="Times New Roman" w:cs="Times New Roman"/>
          <w:spacing w:val="6"/>
          <w:sz w:val="24"/>
          <w:szCs w:val="24"/>
        </w:rPr>
        <w:t>68</w:t>
      </w:r>
      <w:r w:rsidR="00680277" w:rsidRPr="00744F5F">
        <w:rPr>
          <w:rFonts w:ascii="Times New Roman" w:eastAsia="ヒラギノ角ゴ Pro W3" w:hAnsi="Times New Roman" w:cs="Times New Roman"/>
          <w:spacing w:val="6"/>
          <w:sz w:val="24"/>
          <w:szCs w:val="24"/>
        </w:rPr>
        <w:t xml:space="preserve">. </w:t>
      </w:r>
      <w:r w:rsidR="00D26B70" w:rsidRPr="00744F5F">
        <w:rPr>
          <w:rFonts w:ascii="Times New Roman" w:eastAsia="ヒラギノ角ゴ Pro W3" w:hAnsi="Times New Roman" w:cs="Times New Roman"/>
          <w:spacing w:val="6"/>
          <w:sz w:val="24"/>
          <w:szCs w:val="24"/>
        </w:rPr>
        <w:t>Darbuotojas, pageidaujantis išeiti atostogų kitu laiku nei nurodyta atostogų grafike, arba norintis pasinaudoti dalimi atostogų, turi pateikti darbdaviui raštišką prašymą, bei gauti jo patvirtintą leidimą atostogauti.</w:t>
      </w:r>
    </w:p>
    <w:p w:rsidR="00680277" w:rsidRPr="00744F5F" w:rsidRDefault="003319B6" w:rsidP="00680277">
      <w:pPr>
        <w:spacing w:after="120" w:line="240" w:lineRule="auto"/>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69</w:t>
      </w:r>
      <w:r w:rsidR="00680277" w:rsidRPr="00744F5F">
        <w:rPr>
          <w:rFonts w:ascii="Times New Roman" w:eastAsia="ヒラギノ角ゴ Pro W3" w:hAnsi="Times New Roman" w:cs="Times New Roman"/>
          <w:sz w:val="24"/>
          <w:szCs w:val="24"/>
        </w:rPr>
        <w:t>. Teisė pasinaudoti dalimi kasmetinių atostogų atsiranda, kai darbuotojas įgauna teisę į bent vienos darbo dienos trukmės atostogas.</w:t>
      </w:r>
    </w:p>
    <w:p w:rsidR="00680277" w:rsidRPr="00744F5F" w:rsidRDefault="00D26B70"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7</w:t>
      </w:r>
      <w:r w:rsidR="003319B6">
        <w:rPr>
          <w:rFonts w:ascii="Times New Roman" w:eastAsia="ヒラギノ角ゴ Pro W3" w:hAnsi="Times New Roman" w:cs="Times New Roman"/>
          <w:sz w:val="24"/>
          <w:szCs w:val="24"/>
        </w:rPr>
        <w:t>0</w:t>
      </w:r>
      <w:r w:rsidR="00680277" w:rsidRPr="00744F5F">
        <w:rPr>
          <w:rFonts w:ascii="Times New Roman" w:eastAsia="ヒラギノ角ゴ Pro W3" w:hAnsi="Times New Roman" w:cs="Times New Roman"/>
          <w:sz w:val="24"/>
          <w:szCs w:val="24"/>
        </w:rPr>
        <w:t>. Darbo metai, už kuriuos suteikiamos kasmetinės atostogos, prasideda nuo darbuotojo darbo pagal darbo sutartį pradžios.</w:t>
      </w:r>
    </w:p>
    <w:p w:rsidR="00680277" w:rsidRPr="00744F5F" w:rsidRDefault="00D26B70"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7</w:t>
      </w:r>
      <w:r w:rsidR="003319B6">
        <w:rPr>
          <w:rFonts w:ascii="Times New Roman" w:eastAsia="ヒラギノ角ゴ Pro W3" w:hAnsi="Times New Roman" w:cs="Times New Roman"/>
          <w:sz w:val="24"/>
          <w:szCs w:val="24"/>
        </w:rPr>
        <w:t>1</w:t>
      </w:r>
      <w:r w:rsidR="00680277" w:rsidRPr="00744F5F">
        <w:rPr>
          <w:rFonts w:ascii="Times New Roman" w:eastAsia="ヒラギノ角ゴ Pro W3" w:hAnsi="Times New Roman" w:cs="Times New Roman"/>
          <w:sz w:val="24"/>
          <w:szCs w:val="24"/>
        </w:rPr>
        <w:t>. Į darbo metams, už kuriuos suteikiamos kasmetinės atostogos, tenkančių darbo dienų skaičių įskaitomi laikotarpiai, kurie yra nurodyti Darbo kodekso 127 straipsnyje.</w:t>
      </w:r>
    </w:p>
    <w:p w:rsidR="00680277" w:rsidRPr="00744F5F" w:rsidRDefault="00D26B70" w:rsidP="00680277">
      <w:pPr>
        <w:tabs>
          <w:tab w:val="left" w:pos="709"/>
        </w:tabs>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7</w:t>
      </w:r>
      <w:r w:rsidR="003319B6">
        <w:rPr>
          <w:rFonts w:ascii="Times New Roman" w:eastAsia="ヒラギノ角ゴ Pro W3" w:hAnsi="Times New Roman" w:cs="Times New Roman"/>
          <w:sz w:val="24"/>
          <w:szCs w:val="24"/>
        </w:rPr>
        <w:t>2</w:t>
      </w:r>
      <w:r w:rsidR="00680277" w:rsidRPr="00744F5F">
        <w:rPr>
          <w:rFonts w:ascii="Times New Roman" w:eastAsia="ヒラギノ角ゴ Pro W3" w:hAnsi="Times New Roman" w:cs="Times New Roman"/>
          <w:sz w:val="24"/>
          <w:szCs w:val="24"/>
        </w:rPr>
        <w:t>. Už pirmuosius darbo metus visos kasmetinės atostogos paprastai suteikiamos išdirbus bent pusę darbo metams tenkančių darbo dienų skaičiaus. Nesuėjus šešiems nepertraukiamojo darbo mėnesiams, darbuotojo prašymu kasmetinės atostogos suteikiamos:</w:t>
      </w:r>
    </w:p>
    <w:p w:rsidR="00680277" w:rsidRPr="00744F5F" w:rsidRDefault="00D26B70" w:rsidP="00680277">
      <w:pPr>
        <w:tabs>
          <w:tab w:val="left" w:pos="709"/>
        </w:tabs>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7</w:t>
      </w:r>
      <w:r w:rsidR="003319B6">
        <w:rPr>
          <w:rFonts w:ascii="Times New Roman" w:eastAsia="ヒラギノ角ゴ Pro W3" w:hAnsi="Times New Roman" w:cs="Times New Roman"/>
          <w:sz w:val="24"/>
          <w:szCs w:val="24"/>
        </w:rPr>
        <w:t>2</w:t>
      </w:r>
      <w:r w:rsidR="00680277" w:rsidRPr="00744F5F">
        <w:rPr>
          <w:rFonts w:ascii="Times New Roman" w:eastAsia="ヒラギノ角ゴ Pro W3" w:hAnsi="Times New Roman" w:cs="Times New Roman"/>
          <w:sz w:val="24"/>
          <w:szCs w:val="24"/>
        </w:rPr>
        <w:t>.1.</w:t>
      </w:r>
      <w:r w:rsidR="00680277" w:rsidRPr="00744F5F">
        <w:rPr>
          <w:rFonts w:ascii="Times New Roman" w:eastAsia="ヒラギノ角ゴ Pro W3" w:hAnsi="Times New Roman" w:cs="Times New Roman"/>
          <w:sz w:val="24"/>
          <w:szCs w:val="24"/>
        </w:rPr>
        <w:tab/>
        <w:t>nėščioms darbuotojoms prieš nėštumo ir gimdymo atostogas arba po jų;</w:t>
      </w:r>
    </w:p>
    <w:p w:rsidR="00680277" w:rsidRPr="00744F5F" w:rsidRDefault="00D26B70" w:rsidP="00680277">
      <w:pPr>
        <w:tabs>
          <w:tab w:val="left" w:pos="709"/>
        </w:tabs>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7</w:t>
      </w:r>
      <w:r w:rsidR="003319B6">
        <w:rPr>
          <w:rFonts w:ascii="Times New Roman" w:eastAsia="ヒラギノ角ゴ Pro W3" w:hAnsi="Times New Roman" w:cs="Times New Roman"/>
          <w:sz w:val="24"/>
          <w:szCs w:val="24"/>
        </w:rPr>
        <w:t>2</w:t>
      </w:r>
      <w:r w:rsidR="00680277" w:rsidRPr="00744F5F">
        <w:rPr>
          <w:rFonts w:ascii="Times New Roman" w:eastAsia="ヒラギノ角ゴ Pro W3" w:hAnsi="Times New Roman" w:cs="Times New Roman"/>
          <w:sz w:val="24"/>
          <w:szCs w:val="24"/>
        </w:rPr>
        <w:t>.2.</w:t>
      </w:r>
      <w:r w:rsidR="00680277" w:rsidRPr="00744F5F">
        <w:rPr>
          <w:rFonts w:ascii="Times New Roman" w:eastAsia="ヒラギノ角ゴ Pro W3" w:hAnsi="Times New Roman" w:cs="Times New Roman"/>
          <w:sz w:val="24"/>
          <w:szCs w:val="24"/>
        </w:rPr>
        <w:tab/>
        <w:t>tėvams jų vaiko motinos nėštumo ir gimdymo atostogų metu, prieš tėvystės atostogas arba po jų;</w:t>
      </w:r>
    </w:p>
    <w:p w:rsidR="00680277" w:rsidRPr="00744F5F" w:rsidRDefault="00D26B70" w:rsidP="00680277">
      <w:pPr>
        <w:tabs>
          <w:tab w:val="left" w:pos="709"/>
        </w:tabs>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7</w:t>
      </w:r>
      <w:r w:rsidR="003319B6">
        <w:rPr>
          <w:rFonts w:ascii="Times New Roman" w:eastAsia="ヒラギノ角ゴ Pro W3" w:hAnsi="Times New Roman" w:cs="Times New Roman"/>
          <w:sz w:val="24"/>
          <w:szCs w:val="24"/>
        </w:rPr>
        <w:t>2</w:t>
      </w:r>
      <w:r w:rsidR="00680277" w:rsidRPr="00744F5F">
        <w:rPr>
          <w:rFonts w:ascii="Times New Roman" w:eastAsia="ヒラギノ角ゴ Pro W3" w:hAnsi="Times New Roman" w:cs="Times New Roman"/>
          <w:sz w:val="24"/>
          <w:szCs w:val="24"/>
        </w:rPr>
        <w:t>.3.</w:t>
      </w:r>
      <w:r w:rsidR="00680277" w:rsidRPr="00744F5F">
        <w:rPr>
          <w:rFonts w:ascii="Times New Roman" w:eastAsia="ヒラギノ角ゴ Pro W3" w:hAnsi="Times New Roman" w:cs="Times New Roman"/>
          <w:sz w:val="24"/>
          <w:szCs w:val="24"/>
        </w:rPr>
        <w:tab/>
        <w:t>darbovietėje taikomų vasaros atostogų metu;</w:t>
      </w:r>
    </w:p>
    <w:p w:rsidR="00680277" w:rsidRPr="00744F5F" w:rsidRDefault="00D26B70" w:rsidP="00680277">
      <w:pPr>
        <w:tabs>
          <w:tab w:val="left" w:pos="709"/>
        </w:tabs>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7</w:t>
      </w:r>
      <w:r w:rsidR="003319B6">
        <w:rPr>
          <w:rFonts w:ascii="Times New Roman" w:eastAsia="ヒラギノ角ゴ Pro W3" w:hAnsi="Times New Roman" w:cs="Times New Roman"/>
          <w:sz w:val="24"/>
          <w:szCs w:val="24"/>
        </w:rPr>
        <w:t>2</w:t>
      </w:r>
      <w:r w:rsidR="00680277" w:rsidRPr="00744F5F">
        <w:rPr>
          <w:rFonts w:ascii="Times New Roman" w:eastAsia="ヒラギノ角ゴ Pro W3" w:hAnsi="Times New Roman" w:cs="Times New Roman"/>
          <w:sz w:val="24"/>
          <w:szCs w:val="24"/>
        </w:rPr>
        <w:t>.4.</w:t>
      </w:r>
      <w:r w:rsidR="00680277" w:rsidRPr="00744F5F">
        <w:rPr>
          <w:rFonts w:ascii="Times New Roman" w:eastAsia="ヒラギノ角ゴ Pro W3" w:hAnsi="Times New Roman" w:cs="Times New Roman"/>
          <w:sz w:val="24"/>
          <w:szCs w:val="24"/>
        </w:rPr>
        <w:tab/>
        <w:t>mokyklų pedagogams pirmaisiais darbo metais kasmetinės atostogos suteikiamos mokinių ir studentų vasaros atostogų metu, nepaisant to, kada šie pedagogai pradėjo dirbti toje mokykloje.</w:t>
      </w:r>
    </w:p>
    <w:p w:rsidR="00D26B70" w:rsidRPr="00744F5F" w:rsidRDefault="00D26B70"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7</w:t>
      </w:r>
      <w:r w:rsidR="003319B6">
        <w:rPr>
          <w:rFonts w:ascii="Times New Roman" w:eastAsia="ヒラギノ角ゴ Pro W3" w:hAnsi="Times New Roman" w:cs="Times New Roman"/>
          <w:sz w:val="24"/>
          <w:szCs w:val="24"/>
        </w:rPr>
        <w:t>5</w:t>
      </w:r>
      <w:r w:rsidR="00680277" w:rsidRPr="00744F5F">
        <w:rPr>
          <w:rFonts w:ascii="Times New Roman" w:eastAsia="ヒラギノ角ゴ Pro W3" w:hAnsi="Times New Roman" w:cs="Times New Roman"/>
          <w:sz w:val="24"/>
          <w:szCs w:val="24"/>
        </w:rPr>
        <w:t>. Su darbdavio sutikimu darbuotojams gali būti suteikiamos kasmetinės atostogos ir neįgijus teisės į jas, tačiau šiuo atveju darbdavys turi teisę atlikti išskaitas iš darbuotojo darbo užmokesčio išieškoti atostoginiams už suteiktas atostogas, viršijančias įgytą teisę į visos trukmės ar dalies kasmetines atostogas, darbo sutartį nutraukus darbuotojo iniciatyva be svarbių priežasčių  arba dėl darbuotojo kaltės darbdavio iniciatyva.</w:t>
      </w:r>
    </w:p>
    <w:p w:rsidR="00680277" w:rsidRPr="00744F5F" w:rsidRDefault="00680277" w:rsidP="00680277">
      <w:pPr>
        <w:tabs>
          <w:tab w:val="left" w:pos="709"/>
        </w:tabs>
        <w:spacing w:after="120" w:line="240" w:lineRule="auto"/>
        <w:rPr>
          <w:rFonts w:ascii="Times New Roman" w:eastAsia="ヒラギノ角ゴ Pro W3" w:hAnsi="Times New Roman" w:cs="Times New Roman"/>
          <w:b/>
          <w:sz w:val="24"/>
          <w:szCs w:val="24"/>
          <w:u w:val="single"/>
        </w:rPr>
      </w:pPr>
      <w:r w:rsidRPr="00744F5F">
        <w:rPr>
          <w:rFonts w:ascii="Times New Roman" w:eastAsia="ヒラギノ角ゴ Pro W3" w:hAnsi="Times New Roman" w:cs="Times New Roman"/>
          <w:b/>
          <w:sz w:val="24"/>
          <w:szCs w:val="24"/>
          <w:u w:val="single"/>
        </w:rPr>
        <w:t>Papildomos atostogos</w:t>
      </w:r>
    </w:p>
    <w:p w:rsidR="00680277" w:rsidRPr="00744F5F" w:rsidRDefault="00D26B70" w:rsidP="00680277">
      <w:pPr>
        <w:tabs>
          <w:tab w:val="left" w:pos="709"/>
        </w:tabs>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7</w:t>
      </w:r>
      <w:r w:rsidR="003319B6">
        <w:rPr>
          <w:rFonts w:ascii="Times New Roman" w:eastAsia="ヒラギノ角ゴ Pro W3" w:hAnsi="Times New Roman" w:cs="Times New Roman"/>
          <w:sz w:val="24"/>
          <w:szCs w:val="24"/>
        </w:rPr>
        <w:t>6</w:t>
      </w:r>
      <w:r w:rsidR="00680277" w:rsidRPr="00744F5F">
        <w:rPr>
          <w:rFonts w:ascii="Times New Roman" w:eastAsia="ヒラギノ角ゴ Pro W3" w:hAnsi="Times New Roman" w:cs="Times New Roman"/>
          <w:sz w:val="24"/>
          <w:szCs w:val="24"/>
        </w:rPr>
        <w:t xml:space="preserve">. Darbuotojams už ilgalaikį nepertraukiamąjį darbą toje pačioje darbovietėje, už darbą sąlygomis, jeigu yra nukrypimų nuo normalių darbo sąlygų ir tokių nukrypimų negalima pašalinti, ir už ypatingą darbų pobūdį suteikiamos papildomos atostogos. </w:t>
      </w:r>
    </w:p>
    <w:p w:rsidR="00D26B70" w:rsidRPr="00744F5F" w:rsidRDefault="00D26B70" w:rsidP="00680277">
      <w:pPr>
        <w:tabs>
          <w:tab w:val="left" w:pos="709"/>
        </w:tabs>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7</w:t>
      </w:r>
      <w:r w:rsidR="003319B6">
        <w:rPr>
          <w:rFonts w:ascii="Times New Roman" w:eastAsia="ヒラギノ角ゴ Pro W3" w:hAnsi="Times New Roman" w:cs="Times New Roman"/>
          <w:sz w:val="24"/>
          <w:szCs w:val="24"/>
        </w:rPr>
        <w:t>7</w:t>
      </w:r>
      <w:r w:rsidR="00680277" w:rsidRPr="00744F5F">
        <w:rPr>
          <w:rFonts w:ascii="Times New Roman" w:eastAsia="ヒラギノ角ゴ Pro W3" w:hAnsi="Times New Roman" w:cs="Times New Roman"/>
          <w:sz w:val="24"/>
          <w:szCs w:val="24"/>
        </w:rPr>
        <w:t>. Papildomos atostogos už ilgalaikį nepertraukiamąjį darbą Įstaigoje yra suteikiamos darbuotojams, turintiems ilgesnį kaip 10 metų nepertraukiamąjį darbo stažą – 3 darbo dienos, o už kiekvienus paskesnius 5 metus – 1 darbo diena.</w:t>
      </w:r>
    </w:p>
    <w:p w:rsidR="00680277" w:rsidRPr="00744F5F" w:rsidRDefault="00680277" w:rsidP="00680277">
      <w:pPr>
        <w:tabs>
          <w:tab w:val="left" w:pos="709"/>
        </w:tabs>
        <w:spacing w:after="120" w:line="240" w:lineRule="auto"/>
        <w:jc w:val="both"/>
        <w:rPr>
          <w:rFonts w:ascii="Times New Roman" w:eastAsia="ヒラギノ角ゴ Pro W3" w:hAnsi="Times New Roman" w:cs="Times New Roman"/>
          <w:b/>
          <w:spacing w:val="6"/>
          <w:sz w:val="24"/>
          <w:szCs w:val="24"/>
          <w:u w:val="single"/>
        </w:rPr>
      </w:pPr>
      <w:r w:rsidRPr="00744F5F">
        <w:rPr>
          <w:rFonts w:ascii="Times New Roman" w:eastAsia="ヒラギノ角ゴ Pro W3" w:hAnsi="Times New Roman" w:cs="Times New Roman"/>
          <w:b/>
          <w:spacing w:val="6"/>
          <w:sz w:val="24"/>
          <w:szCs w:val="24"/>
          <w:u w:val="single"/>
        </w:rPr>
        <w:t>Kiti nebuvimo darbe atvejai</w:t>
      </w:r>
    </w:p>
    <w:p w:rsidR="00680277" w:rsidRPr="00744F5F" w:rsidRDefault="00D26B70" w:rsidP="00680277">
      <w:pPr>
        <w:tabs>
          <w:tab w:val="left" w:pos="567"/>
        </w:tabs>
        <w:spacing w:before="120" w:after="120" w:line="240" w:lineRule="auto"/>
        <w:jc w:val="both"/>
        <w:rPr>
          <w:rFonts w:ascii="Times New Roman" w:eastAsia="Times New Roman" w:hAnsi="Times New Roman" w:cs="Times New Roman"/>
          <w:spacing w:val="6"/>
          <w:sz w:val="24"/>
          <w:szCs w:val="24"/>
          <w:lang w:eastAsia="lt-LT"/>
        </w:rPr>
      </w:pPr>
      <w:r w:rsidRPr="00744F5F">
        <w:rPr>
          <w:rFonts w:ascii="Times New Roman" w:eastAsia="Times New Roman" w:hAnsi="Times New Roman" w:cs="Times New Roman"/>
          <w:spacing w:val="6"/>
          <w:sz w:val="24"/>
          <w:szCs w:val="24"/>
          <w:lang w:eastAsia="lt-LT"/>
        </w:rPr>
        <w:t>7</w:t>
      </w:r>
      <w:r w:rsidR="003319B6">
        <w:rPr>
          <w:rFonts w:ascii="Times New Roman" w:eastAsia="Times New Roman" w:hAnsi="Times New Roman" w:cs="Times New Roman"/>
          <w:spacing w:val="6"/>
          <w:sz w:val="24"/>
          <w:szCs w:val="24"/>
          <w:lang w:eastAsia="lt-LT"/>
        </w:rPr>
        <w:t>8</w:t>
      </w:r>
      <w:r w:rsidR="00680277" w:rsidRPr="00744F5F">
        <w:rPr>
          <w:rFonts w:ascii="Times New Roman" w:eastAsia="Times New Roman" w:hAnsi="Times New Roman" w:cs="Times New Roman"/>
          <w:spacing w:val="6"/>
          <w:sz w:val="24"/>
          <w:szCs w:val="24"/>
          <w:lang w:eastAsia="lt-LT"/>
        </w:rPr>
        <w:t xml:space="preserve">. Jei darbuotojas dėl svarbių asmeninių priežasčių negali atvykti į darbą ir jam reikalinga laisva diena, jis turi užpildyti prašymą ir suderinti tai su Įstaigos vadovu ar jo įgaliotu asmeniu. </w:t>
      </w:r>
    </w:p>
    <w:p w:rsidR="00680277" w:rsidRPr="00D35B46" w:rsidRDefault="003319B6" w:rsidP="00680277">
      <w:pPr>
        <w:tabs>
          <w:tab w:val="left" w:pos="709"/>
        </w:tabs>
        <w:spacing w:after="120" w:line="240" w:lineRule="auto"/>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79</w:t>
      </w:r>
      <w:r w:rsidR="00680277" w:rsidRPr="005D6791">
        <w:rPr>
          <w:rFonts w:ascii="Times New Roman" w:eastAsia="Times New Roman" w:hAnsi="Times New Roman" w:cs="Times New Roman"/>
          <w:spacing w:val="6"/>
          <w:sz w:val="24"/>
          <w:szCs w:val="24"/>
        </w:rPr>
        <w:t xml:space="preserve">. Darbuotojo prašymas suteikti laisvą nuo darbo dieną </w:t>
      </w:r>
      <w:r w:rsidR="00680277" w:rsidRPr="005D6791">
        <w:rPr>
          <w:rFonts w:ascii="Times New Roman" w:eastAsia="Times New Roman" w:hAnsi="Times New Roman" w:cs="Times New Roman"/>
          <w:spacing w:val="6"/>
          <w:sz w:val="24"/>
          <w:szCs w:val="24"/>
          <w:lang w:eastAsia="lt-LT"/>
        </w:rPr>
        <w:t xml:space="preserve">dėl svarbių asmeninių priežasčių gali būti netenkinamas, jei šiam </w:t>
      </w:r>
      <w:r w:rsidR="00680277" w:rsidRPr="005D6791">
        <w:rPr>
          <w:rFonts w:ascii="Times New Roman" w:eastAsia="Times New Roman" w:hAnsi="Times New Roman" w:cs="Times New Roman"/>
          <w:spacing w:val="6"/>
          <w:sz w:val="24"/>
          <w:szCs w:val="24"/>
        </w:rPr>
        <w:t xml:space="preserve">darbuotojui suteiktų </w:t>
      </w:r>
      <w:r w:rsidR="00680277" w:rsidRPr="00D35B46">
        <w:rPr>
          <w:rFonts w:ascii="Times New Roman" w:eastAsia="Times New Roman" w:hAnsi="Times New Roman" w:cs="Times New Roman"/>
          <w:spacing w:val="6"/>
          <w:sz w:val="24"/>
          <w:szCs w:val="24"/>
        </w:rPr>
        <w:t xml:space="preserve">laisvų nuo darbo dienų skaičius viršija </w:t>
      </w:r>
      <w:r w:rsidR="00AD7817" w:rsidRPr="00D35B46">
        <w:rPr>
          <w:rFonts w:ascii="Times New Roman" w:eastAsia="Times New Roman" w:hAnsi="Times New Roman" w:cs="Times New Roman"/>
          <w:spacing w:val="6"/>
          <w:sz w:val="24"/>
          <w:szCs w:val="24"/>
        </w:rPr>
        <w:t>trisdešimt kalendorinių dienų</w:t>
      </w:r>
      <w:r w:rsidR="00680277" w:rsidRPr="00D35B46">
        <w:rPr>
          <w:rFonts w:ascii="Times New Roman" w:eastAsia="Times New Roman" w:hAnsi="Times New Roman" w:cs="Times New Roman"/>
          <w:spacing w:val="6"/>
          <w:sz w:val="24"/>
          <w:szCs w:val="24"/>
        </w:rPr>
        <w:t xml:space="preserve"> per vienerius kalendorinius metus</w:t>
      </w:r>
      <w:r w:rsidR="00D35B46" w:rsidRPr="00D35B46">
        <w:rPr>
          <w:rFonts w:ascii="Times New Roman" w:hAnsi="Times New Roman" w:cs="Times New Roman"/>
          <w:sz w:val="24"/>
          <w:szCs w:val="24"/>
        </w:rPr>
        <w:t>( LR DK 137 str.)</w:t>
      </w:r>
      <w:r w:rsidR="00680277" w:rsidRPr="00D35B46">
        <w:rPr>
          <w:rFonts w:ascii="Times New Roman" w:eastAsia="Times New Roman" w:hAnsi="Times New Roman" w:cs="Times New Roman"/>
          <w:spacing w:val="6"/>
          <w:sz w:val="24"/>
          <w:szCs w:val="24"/>
        </w:rPr>
        <w:t xml:space="preserve">. </w:t>
      </w:r>
    </w:p>
    <w:p w:rsidR="003319B6" w:rsidRPr="00744F5F" w:rsidRDefault="003319B6" w:rsidP="00680277">
      <w:pPr>
        <w:tabs>
          <w:tab w:val="left" w:pos="709"/>
        </w:tabs>
        <w:spacing w:after="120" w:line="240" w:lineRule="auto"/>
        <w:jc w:val="both"/>
        <w:rPr>
          <w:rFonts w:ascii="Times New Roman" w:eastAsia="ヒラギノ角ゴ Pro W3" w:hAnsi="Times New Roman" w:cs="Times New Roman"/>
          <w:sz w:val="24"/>
          <w:szCs w:val="24"/>
        </w:rPr>
      </w:pPr>
    </w:p>
    <w:p w:rsidR="00680277" w:rsidRPr="00744F5F" w:rsidRDefault="00680277" w:rsidP="00680277">
      <w:pPr>
        <w:tabs>
          <w:tab w:val="left" w:pos="1296"/>
          <w:tab w:val="left" w:pos="2592"/>
          <w:tab w:val="left" w:pos="3888"/>
          <w:tab w:val="left" w:pos="5184"/>
          <w:tab w:val="left" w:pos="6480"/>
          <w:tab w:val="left" w:pos="7776"/>
          <w:tab w:val="left" w:pos="9072"/>
        </w:tabs>
        <w:spacing w:after="120" w:line="240" w:lineRule="auto"/>
        <w:ind w:left="360"/>
        <w:jc w:val="center"/>
        <w:rPr>
          <w:rFonts w:ascii="Times New Roman" w:eastAsia="ヒラギノ角ゴ Pro W3" w:hAnsi="Times New Roman" w:cs="Times New Roman"/>
          <w:b/>
          <w:sz w:val="24"/>
          <w:szCs w:val="24"/>
        </w:rPr>
      </w:pPr>
      <w:r w:rsidRPr="00744F5F">
        <w:rPr>
          <w:rFonts w:ascii="Times New Roman" w:eastAsia="ヒラギノ角ゴ Pro W3" w:hAnsi="Times New Roman" w:cs="Times New Roman"/>
          <w:b/>
          <w:sz w:val="24"/>
          <w:szCs w:val="24"/>
        </w:rPr>
        <w:lastRenderedPageBreak/>
        <w:t>VI. SKYRIUS</w:t>
      </w:r>
    </w:p>
    <w:p w:rsidR="00680277" w:rsidRPr="00744F5F" w:rsidRDefault="00680277" w:rsidP="00680277">
      <w:pPr>
        <w:tabs>
          <w:tab w:val="left" w:pos="1296"/>
          <w:tab w:val="left" w:pos="2592"/>
          <w:tab w:val="left" w:pos="3888"/>
          <w:tab w:val="left" w:pos="5184"/>
          <w:tab w:val="left" w:pos="6480"/>
          <w:tab w:val="left" w:pos="7776"/>
          <w:tab w:val="left" w:pos="9072"/>
        </w:tabs>
        <w:spacing w:after="120" w:line="240" w:lineRule="auto"/>
        <w:ind w:left="360"/>
        <w:jc w:val="center"/>
        <w:rPr>
          <w:rFonts w:ascii="Times New Roman" w:eastAsia="ヒラギノ角ゴ Pro W3" w:hAnsi="Times New Roman" w:cs="Times New Roman"/>
          <w:b/>
          <w:sz w:val="24"/>
          <w:szCs w:val="24"/>
        </w:rPr>
      </w:pPr>
      <w:r w:rsidRPr="00744F5F">
        <w:rPr>
          <w:rFonts w:ascii="Times New Roman" w:eastAsia="ヒラギノ角ゴ Pro W3" w:hAnsi="Times New Roman" w:cs="Times New Roman"/>
          <w:b/>
          <w:sz w:val="24"/>
          <w:szCs w:val="24"/>
        </w:rPr>
        <w:t xml:space="preserve"> DARBUOTOJŲ SAUGA IR SVEIKATA</w:t>
      </w:r>
    </w:p>
    <w:p w:rsidR="00680277" w:rsidRPr="00744F5F" w:rsidRDefault="00D26B70" w:rsidP="003F5DD0">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8</w:t>
      </w:r>
      <w:r w:rsidR="003319B6">
        <w:rPr>
          <w:rFonts w:ascii="Times New Roman" w:eastAsia="ヒラギノ角ゴ Pro W3" w:hAnsi="Times New Roman" w:cs="Times New Roman"/>
          <w:sz w:val="24"/>
          <w:szCs w:val="24"/>
        </w:rPr>
        <w:t>0</w:t>
      </w:r>
      <w:r w:rsidR="00680277" w:rsidRPr="00744F5F">
        <w:rPr>
          <w:rFonts w:ascii="Times New Roman" w:eastAsia="ヒラギノ角ゴ Pro W3" w:hAnsi="Times New Roman" w:cs="Times New Roman"/>
          <w:sz w:val="24"/>
          <w:szCs w:val="24"/>
        </w:rPr>
        <w:t>. Kiekvienam darbuotojui turi būti sudarytos tinkamos, saugios ir sveikatai nekenksmingos darbo sąlygos, nustatytos Darbuotojų saugą ir sveikatą reglamentuojančiuose teisės aktuose.</w:t>
      </w:r>
    </w:p>
    <w:p w:rsidR="00680277" w:rsidRPr="004B28DF" w:rsidRDefault="003F5DD0" w:rsidP="003F5DD0">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8</w:t>
      </w:r>
      <w:r w:rsidR="003319B6">
        <w:rPr>
          <w:rFonts w:ascii="Times New Roman" w:eastAsia="ヒラギノ角ゴ Pro W3" w:hAnsi="Times New Roman" w:cs="Times New Roman"/>
          <w:sz w:val="24"/>
          <w:szCs w:val="24"/>
        </w:rPr>
        <w:t>1</w:t>
      </w:r>
      <w:r w:rsidR="00680277" w:rsidRPr="00744F5F">
        <w:rPr>
          <w:rFonts w:ascii="Times New Roman" w:eastAsia="ヒラギノ角ゴ Pro W3" w:hAnsi="Times New Roman" w:cs="Times New Roman"/>
          <w:sz w:val="24"/>
          <w:szCs w:val="24"/>
        </w:rPr>
        <w:t xml:space="preserve">. Darbo vietoje privaloma laikytis darbuotojų saugos ir sveikatos bei priešgaisrinės saugos instrukcijų </w:t>
      </w:r>
      <w:r w:rsidR="00680277" w:rsidRPr="004B28DF">
        <w:rPr>
          <w:rFonts w:ascii="Times New Roman" w:eastAsia="ヒラギノ角ゴ Pro W3" w:hAnsi="Times New Roman" w:cs="Times New Roman"/>
          <w:sz w:val="24"/>
          <w:szCs w:val="24"/>
        </w:rPr>
        <w:t xml:space="preserve">reikalavimų. Darbuotojų saugos ir sveikatos specialistas supažindina kiekvieną darbuotoją su šiais reikalavimais prieš jam pradedant dirbti raštu. </w:t>
      </w:r>
    </w:p>
    <w:p w:rsidR="004B28DF" w:rsidRPr="004B28DF" w:rsidRDefault="004B28DF" w:rsidP="003F5DD0">
      <w:pPr>
        <w:spacing w:after="120" w:line="240" w:lineRule="auto"/>
        <w:jc w:val="both"/>
        <w:rPr>
          <w:rFonts w:ascii="Times New Roman" w:eastAsia="ヒラギノ角ゴ Pro W3" w:hAnsi="Times New Roman" w:cs="Times New Roman"/>
          <w:sz w:val="24"/>
          <w:szCs w:val="24"/>
        </w:rPr>
      </w:pPr>
      <w:r>
        <w:rPr>
          <w:rFonts w:ascii="Times New Roman" w:eastAsia="ヒラギノ角ゴ Pro W3" w:hAnsi="Times New Roman" w:cs="Times New Roman"/>
          <w:color w:val="000000"/>
          <w:sz w:val="24"/>
          <w:szCs w:val="24"/>
        </w:rPr>
        <w:t>8</w:t>
      </w:r>
      <w:r w:rsidR="003319B6">
        <w:rPr>
          <w:rFonts w:ascii="Times New Roman" w:eastAsia="ヒラギノ角ゴ Pro W3" w:hAnsi="Times New Roman" w:cs="Times New Roman"/>
          <w:color w:val="000000"/>
          <w:sz w:val="24"/>
          <w:szCs w:val="24"/>
        </w:rPr>
        <w:t>2</w:t>
      </w:r>
      <w:r w:rsidRPr="004B28DF">
        <w:rPr>
          <w:rFonts w:ascii="Times New Roman" w:eastAsia="ヒラギノ角ゴ Pro W3" w:hAnsi="Times New Roman" w:cs="Times New Roman"/>
          <w:color w:val="000000"/>
          <w:sz w:val="24"/>
          <w:szCs w:val="24"/>
        </w:rPr>
        <w:t>.</w:t>
      </w:r>
      <w:r>
        <w:rPr>
          <w:rFonts w:ascii="Times New Roman" w:eastAsia="ヒラギノ角ゴ Pro W3" w:hAnsi="Times New Roman" w:cs="Times New Roman"/>
          <w:color w:val="000000"/>
          <w:sz w:val="24"/>
          <w:szCs w:val="24"/>
        </w:rPr>
        <w:t xml:space="preserve"> Privaloma t</w:t>
      </w:r>
      <w:r w:rsidRPr="004B28DF">
        <w:rPr>
          <w:rFonts w:ascii="Times New Roman" w:eastAsia="ヒラギノ角ゴ Pro W3" w:hAnsi="Times New Roman" w:cs="Times New Roman"/>
          <w:color w:val="000000"/>
          <w:sz w:val="24"/>
          <w:szCs w:val="24"/>
        </w:rPr>
        <w:t xml:space="preserve">aupyti elektros energiją ir vandenį, tausoti inventorių, pasitaikančius gedimus registruoti „Gedimų žurnale“, informuoti direktoriaus pavaduotoją ūkiui;  </w:t>
      </w:r>
    </w:p>
    <w:p w:rsidR="00680277" w:rsidRPr="00744F5F" w:rsidRDefault="003F5DD0" w:rsidP="003F5DD0">
      <w:pPr>
        <w:spacing w:after="120" w:line="240" w:lineRule="auto"/>
        <w:jc w:val="both"/>
        <w:rPr>
          <w:rFonts w:ascii="Times New Roman" w:eastAsia="ヒラギノ角ゴ Pro W3" w:hAnsi="Times New Roman" w:cs="Times New Roman"/>
          <w:sz w:val="24"/>
          <w:szCs w:val="24"/>
        </w:rPr>
      </w:pPr>
      <w:r w:rsidRPr="003319B6">
        <w:rPr>
          <w:rFonts w:ascii="Times New Roman" w:eastAsia="ヒラギノ角ゴ Pro W3" w:hAnsi="Times New Roman" w:cs="Times New Roman"/>
          <w:sz w:val="24"/>
          <w:szCs w:val="24"/>
        </w:rPr>
        <w:t>83</w:t>
      </w:r>
      <w:r w:rsidR="00680277" w:rsidRPr="003319B6">
        <w:rPr>
          <w:rFonts w:ascii="Times New Roman" w:eastAsia="ヒラギノ角ゴ Pro W3" w:hAnsi="Times New Roman" w:cs="Times New Roman"/>
          <w:sz w:val="24"/>
          <w:szCs w:val="24"/>
        </w:rPr>
        <w:t>. Darbuotojai privalo saugoti savo sveikatą ir nekenkti kitų darbuotojų sveikatai, mokėti saugiai dirbti.</w:t>
      </w:r>
    </w:p>
    <w:p w:rsidR="00680277" w:rsidRPr="00744F5F" w:rsidRDefault="003F5DD0" w:rsidP="003F5DD0">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84</w:t>
      </w:r>
      <w:r w:rsidR="00680277" w:rsidRPr="00744F5F">
        <w:rPr>
          <w:rFonts w:ascii="Times New Roman" w:eastAsia="ヒラギノ角ゴ Pro W3" w:hAnsi="Times New Roman" w:cs="Times New Roman"/>
          <w:sz w:val="24"/>
          <w:szCs w:val="24"/>
        </w:rPr>
        <w:t>. Darbuotojai pagal sudarytą ir viešai paskelbtą grafiką privalo pasitikrinti sveikatą.</w:t>
      </w:r>
    </w:p>
    <w:p w:rsidR="00680277" w:rsidRPr="00744F5F" w:rsidRDefault="003F5DD0" w:rsidP="003F5DD0">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85</w:t>
      </w:r>
      <w:r w:rsidR="00680277" w:rsidRPr="00744F5F">
        <w:rPr>
          <w:rFonts w:ascii="Times New Roman" w:eastAsia="ヒラギノ角ゴ Pro W3" w:hAnsi="Times New Roman" w:cs="Times New Roman"/>
          <w:sz w:val="24"/>
          <w:szCs w:val="24"/>
        </w:rPr>
        <w:t>. Darbuotojai turi imtis priemonių skubiam priežasčių ir sąlygų, trukdančių ir apsunkinančių normalų darbą, pašalinimui, apie įvykį nedelsiant informuoti tiesioginį vadovą.</w:t>
      </w:r>
    </w:p>
    <w:p w:rsidR="00680277" w:rsidRPr="00744F5F" w:rsidRDefault="003F5DD0" w:rsidP="003F5DD0">
      <w:pPr>
        <w:spacing w:after="120" w:line="240" w:lineRule="auto"/>
        <w:jc w:val="both"/>
        <w:rPr>
          <w:rFonts w:ascii="Times New Roman" w:eastAsia="ヒラギノ角ゴ Pro W3" w:hAnsi="Times New Roman" w:cs="Times New Roman"/>
          <w:sz w:val="24"/>
          <w:szCs w:val="24"/>
        </w:rPr>
      </w:pPr>
      <w:bookmarkStart w:id="3" w:name="_Hlk499124281"/>
      <w:r w:rsidRPr="00744F5F">
        <w:rPr>
          <w:rFonts w:ascii="Times New Roman" w:eastAsia="ヒラギノ角ゴ Pro W3" w:hAnsi="Times New Roman" w:cs="Times New Roman"/>
          <w:sz w:val="24"/>
          <w:szCs w:val="24"/>
        </w:rPr>
        <w:t>86</w:t>
      </w:r>
      <w:r w:rsidR="00680277" w:rsidRPr="00744F5F">
        <w:rPr>
          <w:rFonts w:ascii="Times New Roman" w:eastAsia="ヒラギノ角ゴ Pro W3" w:hAnsi="Times New Roman" w:cs="Times New Roman"/>
          <w:sz w:val="24"/>
          <w:szCs w:val="24"/>
        </w:rPr>
        <w:t xml:space="preserve">. Draudžiama Įstaigos teritorijoje ir darbo patalpose darbo ir nedarbo metu vartoti alkoholinius gėrimus, narkotines ar toksines medžiagas, būti ir (ar) dirbti neblaiviems arba apsvaigusiems nuo narkotinių, toksinių medžiagų. </w:t>
      </w:r>
    </w:p>
    <w:bookmarkEnd w:id="3"/>
    <w:p w:rsidR="00680277" w:rsidRDefault="003F5DD0" w:rsidP="00D35B46">
      <w:pPr>
        <w:spacing w:after="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87</w:t>
      </w:r>
      <w:r w:rsidR="00680277" w:rsidRPr="00744F5F">
        <w:rPr>
          <w:rFonts w:ascii="Times New Roman" w:eastAsia="ヒラギノ角ゴ Pro W3" w:hAnsi="Times New Roman" w:cs="Times New Roman"/>
          <w:sz w:val="24"/>
          <w:szCs w:val="24"/>
        </w:rPr>
        <w:t xml:space="preserve">. Darbuotojo neblaivumo (girtumo) ar apsvaigimo nustatymas atliekamas įvertinus </w:t>
      </w:r>
      <w:r w:rsidR="00680277" w:rsidRPr="00744F5F">
        <w:rPr>
          <w:rFonts w:ascii="Times New Roman" w:eastAsia="ヒラギノ角ゴ Pro W3" w:hAnsi="Times New Roman" w:cs="Times New Roman"/>
          <w:sz w:val="24"/>
          <w:szCs w:val="24"/>
          <w:shd w:val="clear" w:color="auto" w:fill="FFFFFF"/>
        </w:rPr>
        <w:t xml:space="preserve">techninių </w:t>
      </w:r>
      <w:r w:rsidR="00680277" w:rsidRPr="003319B6">
        <w:rPr>
          <w:rFonts w:ascii="Times New Roman" w:eastAsia="ヒラギノ角ゴ Pro W3" w:hAnsi="Times New Roman" w:cs="Times New Roman"/>
          <w:sz w:val="24"/>
          <w:szCs w:val="24"/>
          <w:shd w:val="clear" w:color="auto" w:fill="FFFFFF"/>
        </w:rPr>
        <w:t xml:space="preserve">(alkotesterių ir kitų) priemonių neblaivumui ar apsvaigimui nuo psichiką veikiančių medžiagų nustatyti </w:t>
      </w:r>
      <w:r w:rsidR="00680277" w:rsidRPr="00AD7817">
        <w:rPr>
          <w:rFonts w:ascii="Times New Roman" w:eastAsia="ヒラギノ角ゴ Pro W3" w:hAnsi="Times New Roman" w:cs="Times New Roman"/>
          <w:sz w:val="24"/>
          <w:szCs w:val="24"/>
          <w:shd w:val="clear" w:color="auto" w:fill="FFFFFF"/>
        </w:rPr>
        <w:t>parodymus</w:t>
      </w:r>
      <w:r w:rsidR="00680277" w:rsidRPr="00AD7817">
        <w:rPr>
          <w:rFonts w:ascii="Times New Roman" w:eastAsia="ヒラギノ角ゴ Pro W3" w:hAnsi="Times New Roman" w:cs="Times New Roman"/>
          <w:sz w:val="24"/>
          <w:szCs w:val="24"/>
        </w:rPr>
        <w:t xml:space="preserve"> (blaivus – alkoholio matuoklio parodymas 0,00 promilės) arba kitus </w:t>
      </w:r>
      <w:r w:rsidR="00680277" w:rsidRPr="00AD7817">
        <w:rPr>
          <w:rFonts w:ascii="Times New Roman" w:eastAsia="ヒラギノ角ゴ Pro W3" w:hAnsi="Times New Roman" w:cs="Times New Roman"/>
          <w:sz w:val="24"/>
          <w:szCs w:val="24"/>
          <w:shd w:val="clear" w:color="auto" w:fill="FFFFFF"/>
        </w:rPr>
        <w:t xml:space="preserve">požymius, </w:t>
      </w:r>
      <w:r w:rsidR="00680277" w:rsidRPr="00AD7817">
        <w:rPr>
          <w:rFonts w:ascii="Times New Roman" w:eastAsia="ヒラギノ角ゴ Pro W3" w:hAnsi="Times New Roman" w:cs="Times New Roman"/>
          <w:sz w:val="24"/>
          <w:szCs w:val="24"/>
        </w:rPr>
        <w:t xml:space="preserve">vadovaujantis </w:t>
      </w:r>
      <w:r w:rsidR="00680277" w:rsidRPr="00AD7817">
        <w:rPr>
          <w:rFonts w:ascii="Times New Roman" w:eastAsia="ヒラギノ角ゴ Pro W3" w:hAnsi="Times New Roman" w:cs="Times New Roman"/>
          <w:sz w:val="24"/>
          <w:szCs w:val="24"/>
          <w:shd w:val="clear" w:color="auto" w:fill="FFFFFF"/>
        </w:rPr>
        <w:t>Nušalinimo nuo darbo dėl neblaivumo (girtumo) ar apsvaigimo nuo psichiką veikiančių medžiagų metodinėmis rekomendacijomis</w:t>
      </w:r>
      <w:r w:rsidR="00680277" w:rsidRPr="00AD7817">
        <w:rPr>
          <w:rFonts w:ascii="Times New Roman" w:eastAsia="ヒラギノ角ゴ Pro W3" w:hAnsi="Times New Roman" w:cs="Times New Roman"/>
          <w:sz w:val="24"/>
          <w:szCs w:val="24"/>
        </w:rPr>
        <w:t xml:space="preserve">. </w:t>
      </w:r>
    </w:p>
    <w:p w:rsidR="00AD7817" w:rsidRDefault="003319B6" w:rsidP="00D35B46">
      <w:pPr>
        <w:spacing w:after="0" w:line="240" w:lineRule="auto"/>
        <w:jc w:val="both"/>
        <w:rPr>
          <w:rFonts w:ascii="Times New Roman" w:eastAsia="ヒラギノ角ゴ Pro W3" w:hAnsi="Times New Roman" w:cs="Times New Roman"/>
          <w:sz w:val="24"/>
          <w:szCs w:val="24"/>
        </w:rPr>
      </w:pPr>
      <w:r w:rsidRPr="00AD7817">
        <w:rPr>
          <w:rFonts w:ascii="Times New Roman" w:eastAsia="ヒラギノ角ゴ Pro W3" w:hAnsi="Times New Roman" w:cs="Times New Roman"/>
          <w:color w:val="000000"/>
          <w:sz w:val="24"/>
          <w:szCs w:val="24"/>
        </w:rPr>
        <w:t xml:space="preserve">88. </w:t>
      </w:r>
      <w:r w:rsidR="00AD7817" w:rsidRPr="00AD7817">
        <w:rPr>
          <w:rFonts w:ascii="Times New Roman" w:eastAsia="ヒラギノ角ゴ Pro W3" w:hAnsi="Times New Roman" w:cs="Times New Roman"/>
          <w:sz w:val="24"/>
          <w:szCs w:val="24"/>
        </w:rPr>
        <w:t>Įstaigos vadovybė sudaro sąlygas darbuotojams teikti pasiūlymus dėl darbuotojų saugos ir sveikatos gerinimo.</w:t>
      </w:r>
    </w:p>
    <w:p w:rsidR="00D35B46" w:rsidRPr="00AD7817" w:rsidRDefault="00D35B46" w:rsidP="00D35B46">
      <w:pPr>
        <w:spacing w:after="0" w:line="240" w:lineRule="auto"/>
        <w:jc w:val="both"/>
        <w:rPr>
          <w:rFonts w:ascii="Times New Roman" w:eastAsia="ヒラギノ角ゴ Pro W3" w:hAnsi="Times New Roman" w:cs="Times New Roman"/>
          <w:color w:val="000000"/>
          <w:sz w:val="24"/>
          <w:szCs w:val="24"/>
        </w:rPr>
      </w:pPr>
    </w:p>
    <w:p w:rsidR="00680277" w:rsidRDefault="003319B6" w:rsidP="00D35B46">
      <w:pPr>
        <w:spacing w:after="0" w:line="240" w:lineRule="auto"/>
        <w:jc w:val="both"/>
        <w:rPr>
          <w:rFonts w:ascii="Times New Roman" w:hAnsi="Times New Roman" w:cs="Times New Roman"/>
          <w:sz w:val="24"/>
          <w:szCs w:val="24"/>
        </w:rPr>
      </w:pPr>
      <w:r w:rsidRPr="00AD7817">
        <w:rPr>
          <w:rFonts w:ascii="Times New Roman" w:eastAsia="ヒラギノ角ゴ Pro W3" w:hAnsi="Times New Roman" w:cs="Times New Roman"/>
          <w:sz w:val="24"/>
          <w:szCs w:val="24"/>
        </w:rPr>
        <w:t>89</w:t>
      </w:r>
      <w:r w:rsidR="003F5DD0" w:rsidRPr="00AD7817">
        <w:rPr>
          <w:rFonts w:ascii="Times New Roman" w:eastAsia="ヒラギノ角ゴ Pro W3" w:hAnsi="Times New Roman" w:cs="Times New Roman"/>
          <w:sz w:val="24"/>
          <w:szCs w:val="24"/>
        </w:rPr>
        <w:t>.</w:t>
      </w:r>
      <w:r w:rsidR="00680277" w:rsidRPr="00AD7817">
        <w:rPr>
          <w:rFonts w:ascii="Times New Roman" w:eastAsia="ヒラギノ角ゴ Pro W3" w:hAnsi="Times New Roman" w:cs="Times New Roman"/>
          <w:sz w:val="24"/>
          <w:szCs w:val="24"/>
        </w:rPr>
        <w:t xml:space="preserve"> </w:t>
      </w:r>
      <w:r w:rsidR="00AD7817" w:rsidRPr="00AD7817">
        <w:rPr>
          <w:rFonts w:ascii="Times New Roman" w:hAnsi="Times New Roman" w:cs="Times New Roman"/>
          <w:sz w:val="24"/>
          <w:szCs w:val="24"/>
        </w:rPr>
        <w:t>Pedagogai su ugdytiniais išvykti už lopšelio-darželio teritorijos ribų gali tik vadovaujantis Vilniaus Salininkų lopšelio-darželio vaikų turizmo renginių organizavimo nuostatomis, patvirtintais Vilniaus Salininkų lopšelio-darželio  direktoriaus 2016 m.  gruodžio 28 d. įsakymu Nr. V-87. Turizmo renginio vadovai atsako už vaikų saugumą turizmo renginio metu.</w:t>
      </w:r>
    </w:p>
    <w:p w:rsidR="00D35B46" w:rsidRPr="00AD7817" w:rsidRDefault="00D35B46" w:rsidP="00D35B46">
      <w:pPr>
        <w:spacing w:after="0" w:line="240" w:lineRule="auto"/>
        <w:jc w:val="both"/>
        <w:rPr>
          <w:rFonts w:ascii="Times New Roman" w:eastAsia="ヒラギノ角ゴ Pro W3" w:hAnsi="Times New Roman" w:cs="Times New Roman"/>
          <w:sz w:val="24"/>
          <w:szCs w:val="24"/>
        </w:rPr>
      </w:pPr>
    </w:p>
    <w:p w:rsidR="004B28DF" w:rsidRDefault="00FA1F1C" w:rsidP="00D35B46">
      <w:pPr>
        <w:pStyle w:val="Default"/>
      </w:pPr>
      <w:r w:rsidRPr="00AD7817">
        <w:rPr>
          <w:color w:val="auto"/>
        </w:rPr>
        <w:t>9</w:t>
      </w:r>
      <w:r w:rsidR="003319B6" w:rsidRPr="00AD7817">
        <w:rPr>
          <w:color w:val="auto"/>
        </w:rPr>
        <w:t>0</w:t>
      </w:r>
      <w:r w:rsidRPr="00AD7817">
        <w:rPr>
          <w:color w:val="auto"/>
        </w:rPr>
        <w:t xml:space="preserve">. </w:t>
      </w:r>
      <w:r w:rsidR="00AD7817" w:rsidRPr="00AD7817">
        <w:t>Vaikus į lopšelį-darželį atvesti ir pasiimti į namus gali tik tėvai (globėjai, rūpintojai), kiti suaugę asmenys, pilnamečiai broliai ar sesės, turintys raštišką tėvų (globėjų, rūpintojų) prašymą</w:t>
      </w:r>
      <w:r w:rsidR="006214DB">
        <w:t xml:space="preserve"> (priedas)</w:t>
      </w:r>
      <w:r w:rsidR="00AD7817" w:rsidRPr="00AD7817">
        <w:t>.</w:t>
      </w:r>
    </w:p>
    <w:p w:rsidR="00D35B46" w:rsidRPr="00AD7817" w:rsidRDefault="00D35B46" w:rsidP="00D35B46">
      <w:pPr>
        <w:pStyle w:val="Default"/>
        <w:rPr>
          <w:color w:val="auto"/>
        </w:rPr>
      </w:pPr>
    </w:p>
    <w:p w:rsidR="004B28DF" w:rsidRPr="00AD7817" w:rsidRDefault="003319B6" w:rsidP="00D35B46">
      <w:pPr>
        <w:pStyle w:val="Default"/>
      </w:pPr>
      <w:r w:rsidRPr="00AD7817">
        <w:t>91</w:t>
      </w:r>
      <w:r w:rsidR="004B28DF" w:rsidRPr="00AD7817">
        <w:t xml:space="preserve">. Atiduoti vaikus nepilnamečiams, nepažįstamiems ar neblaiviems asmenims griežtai draudžiama. Įvertinus šeimos situaciją, galimi išskirtiniai atvejai, kada vaikas atiduodamas jaunesniems kaip 14 m. asmenims, turintiems abiejų vaiko tėvų raštišką prašymą (Darbo tvarkos taisyklių priedai). </w:t>
      </w:r>
    </w:p>
    <w:p w:rsidR="00FA1F1C" w:rsidRPr="00744F5F" w:rsidRDefault="00FA1F1C" w:rsidP="003F5DD0">
      <w:pPr>
        <w:spacing w:after="120" w:line="240" w:lineRule="auto"/>
        <w:jc w:val="both"/>
        <w:rPr>
          <w:rFonts w:ascii="Times New Roman" w:eastAsia="ヒラギノ角ゴ Pro W3" w:hAnsi="Times New Roman" w:cs="Times New Roman"/>
          <w:sz w:val="24"/>
          <w:szCs w:val="24"/>
        </w:rPr>
      </w:pPr>
    </w:p>
    <w:p w:rsidR="00680277" w:rsidRPr="00744F5F" w:rsidRDefault="00680277" w:rsidP="00680277">
      <w:pPr>
        <w:tabs>
          <w:tab w:val="left" w:pos="1296"/>
          <w:tab w:val="left" w:pos="2592"/>
          <w:tab w:val="left" w:pos="3888"/>
          <w:tab w:val="left" w:pos="5184"/>
          <w:tab w:val="left" w:pos="6480"/>
          <w:tab w:val="left" w:pos="7776"/>
          <w:tab w:val="left" w:pos="9072"/>
        </w:tabs>
        <w:spacing w:after="120" w:line="240" w:lineRule="auto"/>
        <w:ind w:left="360"/>
        <w:jc w:val="center"/>
        <w:rPr>
          <w:rFonts w:ascii="Times New Roman" w:eastAsia="ヒラギノ角ゴ Pro W3" w:hAnsi="Times New Roman" w:cs="Times New Roman"/>
          <w:b/>
          <w:sz w:val="24"/>
          <w:szCs w:val="24"/>
        </w:rPr>
      </w:pPr>
      <w:r w:rsidRPr="00744F5F">
        <w:rPr>
          <w:rFonts w:ascii="Times New Roman" w:eastAsia="ヒラギノ角ゴ Pro W3" w:hAnsi="Times New Roman" w:cs="Times New Roman"/>
          <w:b/>
          <w:sz w:val="24"/>
          <w:szCs w:val="24"/>
        </w:rPr>
        <w:t>VII. SKYRIUS</w:t>
      </w:r>
    </w:p>
    <w:p w:rsidR="00680277" w:rsidRPr="003319B6" w:rsidRDefault="00680277" w:rsidP="00680277">
      <w:pPr>
        <w:tabs>
          <w:tab w:val="left" w:pos="1296"/>
          <w:tab w:val="left" w:pos="2592"/>
          <w:tab w:val="left" w:pos="3888"/>
          <w:tab w:val="left" w:pos="5184"/>
          <w:tab w:val="left" w:pos="6480"/>
          <w:tab w:val="left" w:pos="7776"/>
          <w:tab w:val="left" w:pos="9072"/>
        </w:tabs>
        <w:spacing w:after="120" w:line="240" w:lineRule="auto"/>
        <w:ind w:left="360"/>
        <w:jc w:val="center"/>
        <w:rPr>
          <w:rFonts w:ascii="Times New Roman" w:eastAsia="ヒラギノ角ゴ Pro W3" w:hAnsi="Times New Roman" w:cs="Times New Roman"/>
          <w:b/>
          <w:sz w:val="24"/>
          <w:szCs w:val="24"/>
        </w:rPr>
      </w:pPr>
      <w:r w:rsidRPr="00744F5F">
        <w:rPr>
          <w:rFonts w:ascii="Times New Roman" w:eastAsia="ヒラギノ角ゴ Pro W3" w:hAnsi="Times New Roman" w:cs="Times New Roman"/>
          <w:b/>
          <w:sz w:val="24"/>
          <w:szCs w:val="24"/>
        </w:rPr>
        <w:t xml:space="preserve"> </w:t>
      </w:r>
      <w:r w:rsidRPr="003319B6">
        <w:rPr>
          <w:rFonts w:ascii="Times New Roman" w:eastAsia="ヒラギノ角ゴ Pro W3" w:hAnsi="Times New Roman" w:cs="Times New Roman"/>
          <w:b/>
          <w:sz w:val="24"/>
          <w:szCs w:val="24"/>
        </w:rPr>
        <w:t>DARBO PRIEMONIŲ NAUDOJIMAS IR DARBUOTOJŲ TURTINĖ ATSAKOMYBĖ</w:t>
      </w:r>
    </w:p>
    <w:p w:rsidR="00680277" w:rsidRPr="00744F5F" w:rsidRDefault="003F5DD0" w:rsidP="00680277">
      <w:pPr>
        <w:tabs>
          <w:tab w:val="left" w:pos="567"/>
        </w:tabs>
        <w:spacing w:before="120" w:after="120" w:line="240" w:lineRule="auto"/>
        <w:jc w:val="both"/>
        <w:rPr>
          <w:rFonts w:ascii="Times New Roman" w:eastAsia="ヒラギノ角ゴ Pro W3" w:hAnsi="Times New Roman" w:cs="Times New Roman"/>
          <w:spacing w:val="6"/>
          <w:sz w:val="24"/>
          <w:szCs w:val="24"/>
        </w:rPr>
      </w:pPr>
      <w:r w:rsidRPr="003319B6">
        <w:rPr>
          <w:rFonts w:ascii="Times New Roman" w:eastAsia="ヒラギノ角ゴ Pro W3" w:hAnsi="Times New Roman" w:cs="Times New Roman"/>
          <w:spacing w:val="6"/>
          <w:sz w:val="24"/>
          <w:szCs w:val="24"/>
        </w:rPr>
        <w:t>9</w:t>
      </w:r>
      <w:r w:rsidR="003319B6" w:rsidRPr="003319B6">
        <w:rPr>
          <w:rFonts w:ascii="Times New Roman" w:eastAsia="ヒラギノ角ゴ Pro W3" w:hAnsi="Times New Roman" w:cs="Times New Roman"/>
          <w:spacing w:val="6"/>
          <w:sz w:val="24"/>
          <w:szCs w:val="24"/>
        </w:rPr>
        <w:t>2</w:t>
      </w:r>
      <w:r w:rsidRPr="003319B6">
        <w:rPr>
          <w:rFonts w:ascii="Times New Roman" w:eastAsia="ヒラギノ角ゴ Pro W3" w:hAnsi="Times New Roman" w:cs="Times New Roman"/>
          <w:spacing w:val="6"/>
          <w:sz w:val="24"/>
          <w:szCs w:val="24"/>
        </w:rPr>
        <w:t xml:space="preserve">. </w:t>
      </w:r>
      <w:r w:rsidR="00680277" w:rsidRPr="003319B6">
        <w:rPr>
          <w:rFonts w:ascii="Times New Roman" w:eastAsia="ヒラギノ角ゴ Pro W3" w:hAnsi="Times New Roman" w:cs="Times New Roman"/>
          <w:spacing w:val="6"/>
          <w:sz w:val="24"/>
          <w:szCs w:val="24"/>
        </w:rPr>
        <w:t>Darbuotojas ir Įstaigos įgaliotas asmuo pasirašo priėmimo-perdavimo dokumentą, kuriame nurodomos konkrečios</w:t>
      </w:r>
      <w:r w:rsidR="00680277" w:rsidRPr="00744F5F">
        <w:rPr>
          <w:rFonts w:ascii="Times New Roman" w:eastAsia="ヒラギノ角ゴ Pro W3" w:hAnsi="Times New Roman" w:cs="Times New Roman"/>
          <w:spacing w:val="6"/>
          <w:sz w:val="24"/>
          <w:szCs w:val="24"/>
        </w:rPr>
        <w:t xml:space="preserve"> darbuotojui perduotos priemonės. </w:t>
      </w:r>
    </w:p>
    <w:p w:rsidR="00680277" w:rsidRPr="00744F5F" w:rsidRDefault="003F5DD0"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9</w:t>
      </w:r>
      <w:r w:rsidR="003319B6">
        <w:rPr>
          <w:rFonts w:ascii="Times New Roman" w:eastAsia="ヒラギノ角ゴ Pro W3" w:hAnsi="Times New Roman" w:cs="Times New Roman"/>
          <w:sz w:val="24"/>
          <w:szCs w:val="24"/>
        </w:rPr>
        <w:t>3</w:t>
      </w:r>
      <w:r w:rsidR="00680277" w:rsidRPr="00744F5F">
        <w:rPr>
          <w:rFonts w:ascii="Times New Roman" w:eastAsia="ヒラギノ角ゴ Pro W3" w:hAnsi="Times New Roman" w:cs="Times New Roman"/>
          <w:sz w:val="24"/>
          <w:szCs w:val="24"/>
        </w:rPr>
        <w:t>. Gavęs arba grąžinęs Įstaigos veikloje naudojamas jam patikėtas vertybes, darbuotojas ir darbdavys šį perdavimą įformina atitinkamu priėmimo–perdavimo dokumentu.</w:t>
      </w:r>
    </w:p>
    <w:p w:rsidR="00680277" w:rsidRPr="00744F5F" w:rsidRDefault="003F5DD0"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9</w:t>
      </w:r>
      <w:r w:rsidR="003319B6">
        <w:rPr>
          <w:rFonts w:ascii="Times New Roman" w:eastAsia="ヒラギノ角ゴ Pro W3" w:hAnsi="Times New Roman" w:cs="Times New Roman"/>
          <w:sz w:val="24"/>
          <w:szCs w:val="24"/>
        </w:rPr>
        <w:t>4</w:t>
      </w:r>
      <w:r w:rsidR="00680277" w:rsidRPr="00744F5F">
        <w:rPr>
          <w:rFonts w:ascii="Times New Roman" w:eastAsia="ヒラギノ角ゴ Pro W3" w:hAnsi="Times New Roman" w:cs="Times New Roman"/>
          <w:sz w:val="24"/>
          <w:szCs w:val="24"/>
        </w:rPr>
        <w:t>. Darbuotojai privalo tausoti Įstaigos turtą, taip pat imtis reikalingų veiksmų, siekdami užkirsti kelią neteisėtam to turto panaudojimui, sugadinimui arba vagystei.</w:t>
      </w:r>
    </w:p>
    <w:p w:rsidR="00680277" w:rsidRPr="00744F5F" w:rsidRDefault="003F5DD0" w:rsidP="00680277">
      <w:pPr>
        <w:tabs>
          <w:tab w:val="left" w:pos="567"/>
        </w:tabs>
        <w:spacing w:before="120"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caps/>
          <w:spacing w:val="6"/>
          <w:sz w:val="24"/>
          <w:szCs w:val="24"/>
        </w:rPr>
        <w:lastRenderedPageBreak/>
        <w:t>9</w:t>
      </w:r>
      <w:r w:rsidR="003319B6">
        <w:rPr>
          <w:rFonts w:ascii="Times New Roman" w:eastAsia="ヒラギノ角ゴ Pro W3" w:hAnsi="Times New Roman" w:cs="Times New Roman"/>
          <w:caps/>
          <w:spacing w:val="6"/>
          <w:sz w:val="24"/>
          <w:szCs w:val="24"/>
        </w:rPr>
        <w:t>5</w:t>
      </w:r>
      <w:r w:rsidR="00680277" w:rsidRPr="00744F5F">
        <w:rPr>
          <w:rFonts w:ascii="Times New Roman" w:eastAsia="ヒラギノ角ゴ Pro W3" w:hAnsi="Times New Roman" w:cs="Times New Roman"/>
          <w:caps/>
          <w:spacing w:val="6"/>
          <w:sz w:val="24"/>
          <w:szCs w:val="24"/>
        </w:rPr>
        <w:t>. d</w:t>
      </w:r>
      <w:r w:rsidR="00680277" w:rsidRPr="00744F5F">
        <w:rPr>
          <w:rFonts w:ascii="Times New Roman" w:eastAsia="ヒラギノ角ゴ Pro W3" w:hAnsi="Times New Roman" w:cs="Times New Roman"/>
          <w:spacing w:val="6"/>
          <w:sz w:val="24"/>
          <w:szCs w:val="24"/>
        </w:rPr>
        <w:t xml:space="preserve">arbuotojui praradus (nesvarbu ar dėl savo kaltės, ar jos nesant) darbo priemones privalo nedelsiant, bet ne vėliau kaip per </w:t>
      </w:r>
      <w:r w:rsidRPr="00744F5F">
        <w:rPr>
          <w:rFonts w:ascii="Times New Roman" w:eastAsia="ヒラギノ角ゴ Pro W3" w:hAnsi="Times New Roman" w:cs="Times New Roman"/>
          <w:spacing w:val="6"/>
          <w:sz w:val="24"/>
          <w:szCs w:val="24"/>
        </w:rPr>
        <w:t>1 darbo dieną</w:t>
      </w:r>
      <w:r w:rsidR="00680277" w:rsidRPr="00744F5F">
        <w:rPr>
          <w:rFonts w:ascii="Times New Roman" w:eastAsia="ヒラギノ角ゴ Pro W3" w:hAnsi="Times New Roman" w:cs="Times New Roman"/>
          <w:spacing w:val="6"/>
          <w:sz w:val="24"/>
          <w:szCs w:val="24"/>
        </w:rPr>
        <w:t xml:space="preserve"> informuoti apie tai atsakingą Įstaigos darbuotoją. Tokiu atveju darbuotojas, Įstaigai pareikalavus, turi atlyginti dėl to jos patirtus nuostolius. </w:t>
      </w:r>
      <w:r w:rsidR="00680277" w:rsidRPr="00744F5F">
        <w:rPr>
          <w:rFonts w:ascii="Times New Roman" w:eastAsia="ヒラギノ角ゴ Pro W3" w:hAnsi="Times New Roman" w:cs="Times New Roman"/>
          <w:sz w:val="24"/>
          <w:szCs w:val="24"/>
        </w:rPr>
        <w:t xml:space="preserve">  </w:t>
      </w:r>
    </w:p>
    <w:p w:rsidR="00680277" w:rsidRPr="00744F5F" w:rsidRDefault="003F5DD0"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9</w:t>
      </w:r>
      <w:r w:rsidR="003319B6">
        <w:rPr>
          <w:rFonts w:ascii="Times New Roman" w:eastAsia="ヒラギノ角ゴ Pro W3" w:hAnsi="Times New Roman" w:cs="Times New Roman"/>
          <w:sz w:val="24"/>
          <w:szCs w:val="24"/>
        </w:rPr>
        <w:t>6</w:t>
      </w:r>
      <w:r w:rsidR="00680277" w:rsidRPr="00744F5F">
        <w:rPr>
          <w:rFonts w:ascii="Times New Roman" w:eastAsia="ヒラギノ角ゴ Pro W3" w:hAnsi="Times New Roman" w:cs="Times New Roman"/>
          <w:sz w:val="24"/>
          <w:szCs w:val="24"/>
        </w:rPr>
        <w:t xml:space="preserve">. Darbuotojas privalo atlyginti darbdaviui padarytą turtinę žalą Darbo kodekse nustatyta tvarka. </w:t>
      </w:r>
    </w:p>
    <w:p w:rsidR="00680277" w:rsidRPr="00744F5F" w:rsidRDefault="003F5DD0"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bdr w:val="none" w:sz="0" w:space="0" w:color="auto" w:frame="1"/>
        </w:rPr>
        <w:t>9</w:t>
      </w:r>
      <w:r w:rsidR="003319B6">
        <w:rPr>
          <w:rFonts w:ascii="Times New Roman" w:eastAsia="ヒラギノ角ゴ Pro W3" w:hAnsi="Times New Roman" w:cs="Times New Roman"/>
          <w:sz w:val="24"/>
          <w:szCs w:val="24"/>
          <w:bdr w:val="none" w:sz="0" w:space="0" w:color="auto" w:frame="1"/>
        </w:rPr>
        <w:t>7</w:t>
      </w:r>
      <w:r w:rsidR="00680277" w:rsidRPr="00744F5F">
        <w:rPr>
          <w:rFonts w:ascii="Times New Roman" w:eastAsia="ヒラギノ角ゴ Pro W3" w:hAnsi="Times New Roman" w:cs="Times New Roman"/>
          <w:sz w:val="24"/>
          <w:szCs w:val="24"/>
          <w:bdr w:val="none" w:sz="0" w:space="0" w:color="auto" w:frame="1"/>
        </w:rPr>
        <w:t>. Darbuotojas privalo atlyginti visą žalą šiais atvejais:</w:t>
      </w:r>
    </w:p>
    <w:p w:rsidR="00680277" w:rsidRPr="00744F5F" w:rsidRDefault="003F5DD0" w:rsidP="00680277">
      <w:pPr>
        <w:spacing w:after="120" w:line="240" w:lineRule="auto"/>
        <w:jc w:val="both"/>
        <w:rPr>
          <w:rFonts w:ascii="Times New Roman" w:eastAsia="ヒラギノ角ゴ Pro W3" w:hAnsi="Times New Roman" w:cs="Times New Roman"/>
          <w:sz w:val="24"/>
          <w:szCs w:val="24"/>
          <w:bdr w:val="none" w:sz="0" w:space="0" w:color="auto" w:frame="1"/>
        </w:rPr>
      </w:pPr>
      <w:r w:rsidRPr="00744F5F">
        <w:rPr>
          <w:rFonts w:ascii="Times New Roman" w:eastAsia="ヒラギノ角ゴ Pro W3" w:hAnsi="Times New Roman" w:cs="Times New Roman"/>
          <w:sz w:val="24"/>
          <w:szCs w:val="24"/>
          <w:bdr w:val="none" w:sz="0" w:space="0" w:color="auto" w:frame="1"/>
        </w:rPr>
        <w:t>9</w:t>
      </w:r>
      <w:r w:rsidR="003319B6">
        <w:rPr>
          <w:rFonts w:ascii="Times New Roman" w:eastAsia="ヒラギノ角ゴ Pro W3" w:hAnsi="Times New Roman" w:cs="Times New Roman"/>
          <w:sz w:val="24"/>
          <w:szCs w:val="24"/>
          <w:bdr w:val="none" w:sz="0" w:space="0" w:color="auto" w:frame="1"/>
        </w:rPr>
        <w:t>7</w:t>
      </w:r>
      <w:r w:rsidR="007C3E56">
        <w:rPr>
          <w:rFonts w:ascii="Times New Roman" w:eastAsia="ヒラギノ角ゴ Pro W3" w:hAnsi="Times New Roman" w:cs="Times New Roman"/>
          <w:sz w:val="24"/>
          <w:szCs w:val="24"/>
          <w:bdr w:val="none" w:sz="0" w:space="0" w:color="auto" w:frame="1"/>
        </w:rPr>
        <w:t>.1.</w:t>
      </w:r>
      <w:r w:rsidR="00680277" w:rsidRPr="00744F5F">
        <w:rPr>
          <w:rFonts w:ascii="Times New Roman" w:eastAsia="ヒラギノ角ゴ Pro W3" w:hAnsi="Times New Roman" w:cs="Times New Roman"/>
          <w:sz w:val="24"/>
          <w:szCs w:val="24"/>
          <w:bdr w:val="none" w:sz="0" w:space="0" w:color="auto" w:frame="1"/>
        </w:rPr>
        <w:t>žala padaryta tyčia;</w:t>
      </w:r>
    </w:p>
    <w:p w:rsidR="00680277" w:rsidRPr="00744F5F" w:rsidRDefault="003F5DD0" w:rsidP="00680277">
      <w:pPr>
        <w:spacing w:after="120" w:line="240" w:lineRule="auto"/>
        <w:jc w:val="both"/>
        <w:rPr>
          <w:rFonts w:ascii="Times New Roman" w:eastAsia="ヒラギノ角ゴ Pro W3" w:hAnsi="Times New Roman" w:cs="Times New Roman"/>
          <w:sz w:val="24"/>
          <w:szCs w:val="24"/>
          <w:bdr w:val="none" w:sz="0" w:space="0" w:color="auto" w:frame="1"/>
        </w:rPr>
      </w:pPr>
      <w:r w:rsidRPr="00744F5F">
        <w:rPr>
          <w:rFonts w:ascii="Times New Roman" w:eastAsia="ヒラギノ角ゴ Pro W3" w:hAnsi="Times New Roman" w:cs="Times New Roman"/>
          <w:sz w:val="24"/>
          <w:szCs w:val="24"/>
          <w:bdr w:val="none" w:sz="0" w:space="0" w:color="auto" w:frame="1"/>
        </w:rPr>
        <w:t>9</w:t>
      </w:r>
      <w:r w:rsidR="003319B6">
        <w:rPr>
          <w:rFonts w:ascii="Times New Roman" w:eastAsia="ヒラギノ角ゴ Pro W3" w:hAnsi="Times New Roman" w:cs="Times New Roman"/>
          <w:sz w:val="24"/>
          <w:szCs w:val="24"/>
          <w:bdr w:val="none" w:sz="0" w:space="0" w:color="auto" w:frame="1"/>
        </w:rPr>
        <w:t>7</w:t>
      </w:r>
      <w:r w:rsidR="007C3E56">
        <w:rPr>
          <w:rFonts w:ascii="Times New Roman" w:eastAsia="ヒラギノ角ゴ Pro W3" w:hAnsi="Times New Roman" w:cs="Times New Roman"/>
          <w:sz w:val="24"/>
          <w:szCs w:val="24"/>
          <w:bdr w:val="none" w:sz="0" w:space="0" w:color="auto" w:frame="1"/>
        </w:rPr>
        <w:t>.2.</w:t>
      </w:r>
      <w:r w:rsidR="006B308D">
        <w:rPr>
          <w:rFonts w:ascii="Times New Roman" w:eastAsia="ヒラギノ角ゴ Pro W3" w:hAnsi="Times New Roman" w:cs="Times New Roman"/>
          <w:sz w:val="24"/>
          <w:szCs w:val="24"/>
          <w:bdr w:val="none" w:sz="0" w:space="0" w:color="auto" w:frame="1"/>
        </w:rPr>
        <w:tab/>
        <w:t xml:space="preserve"> </w:t>
      </w:r>
      <w:r w:rsidR="00680277" w:rsidRPr="00744F5F">
        <w:rPr>
          <w:rFonts w:ascii="Times New Roman" w:eastAsia="ヒラギノ角ゴ Pro W3" w:hAnsi="Times New Roman" w:cs="Times New Roman"/>
          <w:sz w:val="24"/>
          <w:szCs w:val="24"/>
          <w:bdr w:val="none" w:sz="0" w:space="0" w:color="auto" w:frame="1"/>
        </w:rPr>
        <w:t>žala padaryta jo veikla, turinčia nusikaltimo požymių;</w:t>
      </w:r>
    </w:p>
    <w:p w:rsidR="00680277" w:rsidRPr="00744F5F" w:rsidRDefault="003F5DD0" w:rsidP="00680277">
      <w:pPr>
        <w:spacing w:after="120" w:line="240" w:lineRule="auto"/>
        <w:jc w:val="both"/>
        <w:rPr>
          <w:rFonts w:ascii="Times New Roman" w:eastAsia="ヒラギノ角ゴ Pro W3" w:hAnsi="Times New Roman" w:cs="Times New Roman"/>
          <w:sz w:val="24"/>
          <w:szCs w:val="24"/>
          <w:bdr w:val="none" w:sz="0" w:space="0" w:color="auto" w:frame="1"/>
        </w:rPr>
      </w:pPr>
      <w:r w:rsidRPr="00744F5F">
        <w:rPr>
          <w:rFonts w:ascii="Times New Roman" w:eastAsia="ヒラギノ角ゴ Pro W3" w:hAnsi="Times New Roman" w:cs="Times New Roman"/>
          <w:sz w:val="24"/>
          <w:szCs w:val="24"/>
          <w:bdr w:val="none" w:sz="0" w:space="0" w:color="auto" w:frame="1"/>
        </w:rPr>
        <w:t>9</w:t>
      </w:r>
      <w:r w:rsidR="003319B6">
        <w:rPr>
          <w:rFonts w:ascii="Times New Roman" w:eastAsia="ヒラギノ角ゴ Pro W3" w:hAnsi="Times New Roman" w:cs="Times New Roman"/>
          <w:sz w:val="24"/>
          <w:szCs w:val="24"/>
          <w:bdr w:val="none" w:sz="0" w:space="0" w:color="auto" w:frame="1"/>
        </w:rPr>
        <w:t>7</w:t>
      </w:r>
      <w:r w:rsidR="007C3E56">
        <w:rPr>
          <w:rFonts w:ascii="Times New Roman" w:eastAsia="ヒラギノ角ゴ Pro W3" w:hAnsi="Times New Roman" w:cs="Times New Roman"/>
          <w:sz w:val="24"/>
          <w:szCs w:val="24"/>
          <w:bdr w:val="none" w:sz="0" w:space="0" w:color="auto" w:frame="1"/>
        </w:rPr>
        <w:t>.3.</w:t>
      </w:r>
      <w:r w:rsidR="006B308D">
        <w:rPr>
          <w:rFonts w:ascii="Times New Roman" w:eastAsia="ヒラギノ角ゴ Pro W3" w:hAnsi="Times New Roman" w:cs="Times New Roman"/>
          <w:sz w:val="24"/>
          <w:szCs w:val="24"/>
          <w:bdr w:val="none" w:sz="0" w:space="0" w:color="auto" w:frame="1"/>
        </w:rPr>
        <w:tab/>
      </w:r>
      <w:r w:rsidR="00680277" w:rsidRPr="00744F5F">
        <w:rPr>
          <w:rFonts w:ascii="Times New Roman" w:eastAsia="ヒラギノ角ゴ Pro W3" w:hAnsi="Times New Roman" w:cs="Times New Roman"/>
          <w:sz w:val="24"/>
          <w:szCs w:val="24"/>
          <w:bdr w:val="none" w:sz="0" w:space="0" w:color="auto" w:frame="1"/>
        </w:rPr>
        <w:t>žala padaryta neblaivaus ar apsvaigusio nuo narkotinių, toksinių ar psichotropinių medžiagų darbuotojo;</w:t>
      </w:r>
    </w:p>
    <w:p w:rsidR="00680277" w:rsidRPr="00744F5F" w:rsidRDefault="003F5DD0" w:rsidP="00680277">
      <w:pPr>
        <w:spacing w:after="120" w:line="240" w:lineRule="auto"/>
        <w:jc w:val="both"/>
        <w:rPr>
          <w:rFonts w:ascii="Times New Roman" w:eastAsia="ヒラギノ角ゴ Pro W3" w:hAnsi="Times New Roman" w:cs="Times New Roman"/>
          <w:sz w:val="24"/>
          <w:szCs w:val="24"/>
          <w:bdr w:val="none" w:sz="0" w:space="0" w:color="auto" w:frame="1"/>
        </w:rPr>
      </w:pPr>
      <w:r w:rsidRPr="00744F5F">
        <w:rPr>
          <w:rFonts w:ascii="Times New Roman" w:eastAsia="ヒラギノ角ゴ Pro W3" w:hAnsi="Times New Roman" w:cs="Times New Roman"/>
          <w:sz w:val="24"/>
          <w:szCs w:val="24"/>
          <w:bdr w:val="none" w:sz="0" w:space="0" w:color="auto" w:frame="1"/>
        </w:rPr>
        <w:t>9</w:t>
      </w:r>
      <w:r w:rsidR="003319B6">
        <w:rPr>
          <w:rFonts w:ascii="Times New Roman" w:eastAsia="ヒラギノ角ゴ Pro W3" w:hAnsi="Times New Roman" w:cs="Times New Roman"/>
          <w:sz w:val="24"/>
          <w:szCs w:val="24"/>
          <w:bdr w:val="none" w:sz="0" w:space="0" w:color="auto" w:frame="1"/>
        </w:rPr>
        <w:t>7</w:t>
      </w:r>
      <w:r w:rsidR="00680277" w:rsidRPr="00744F5F">
        <w:rPr>
          <w:rFonts w:ascii="Times New Roman" w:eastAsia="ヒラギノ角ゴ Pro W3" w:hAnsi="Times New Roman" w:cs="Times New Roman"/>
          <w:sz w:val="24"/>
          <w:szCs w:val="24"/>
          <w:bdr w:val="none" w:sz="0" w:space="0" w:color="auto" w:frame="1"/>
        </w:rPr>
        <w:t>.4</w:t>
      </w:r>
      <w:r w:rsidR="007C3E56">
        <w:rPr>
          <w:rFonts w:ascii="Times New Roman" w:eastAsia="ヒラギノ角ゴ Pro W3" w:hAnsi="Times New Roman" w:cs="Times New Roman"/>
          <w:sz w:val="24"/>
          <w:szCs w:val="24"/>
          <w:bdr w:val="none" w:sz="0" w:space="0" w:color="auto" w:frame="1"/>
        </w:rPr>
        <w:t>.</w:t>
      </w:r>
      <w:r w:rsidR="006B308D">
        <w:rPr>
          <w:rFonts w:ascii="Times New Roman" w:eastAsia="ヒラギノ角ゴ Pro W3" w:hAnsi="Times New Roman" w:cs="Times New Roman"/>
          <w:sz w:val="24"/>
          <w:szCs w:val="24"/>
          <w:bdr w:val="none" w:sz="0" w:space="0" w:color="auto" w:frame="1"/>
        </w:rPr>
        <w:tab/>
      </w:r>
      <w:r w:rsidR="00680277" w:rsidRPr="00744F5F">
        <w:rPr>
          <w:rFonts w:ascii="Times New Roman" w:eastAsia="ヒラギノ角ゴ Pro W3" w:hAnsi="Times New Roman" w:cs="Times New Roman"/>
          <w:sz w:val="24"/>
          <w:szCs w:val="24"/>
          <w:bdr w:val="none" w:sz="0" w:space="0" w:color="auto" w:frame="1"/>
        </w:rPr>
        <w:t>žala padaryta pažeidus pareigą saugoti konfidencialią informaciją, susitarimą dėl nekonkuravimo;</w:t>
      </w:r>
    </w:p>
    <w:p w:rsidR="00680277" w:rsidRPr="00744F5F" w:rsidRDefault="003F5DD0" w:rsidP="00680277">
      <w:pPr>
        <w:spacing w:after="120" w:line="240" w:lineRule="auto"/>
        <w:jc w:val="both"/>
        <w:rPr>
          <w:rFonts w:ascii="Times New Roman" w:eastAsia="ヒラギノ角ゴ Pro W3" w:hAnsi="Times New Roman" w:cs="Times New Roman"/>
          <w:sz w:val="24"/>
          <w:szCs w:val="24"/>
          <w:bdr w:val="none" w:sz="0" w:space="0" w:color="auto" w:frame="1"/>
        </w:rPr>
      </w:pPr>
      <w:r w:rsidRPr="00744F5F">
        <w:rPr>
          <w:rFonts w:ascii="Times New Roman" w:eastAsia="ヒラギノ角ゴ Pro W3" w:hAnsi="Times New Roman" w:cs="Times New Roman"/>
          <w:sz w:val="24"/>
          <w:szCs w:val="24"/>
          <w:bdr w:val="none" w:sz="0" w:space="0" w:color="auto" w:frame="1"/>
        </w:rPr>
        <w:t>9</w:t>
      </w:r>
      <w:r w:rsidR="003319B6">
        <w:rPr>
          <w:rFonts w:ascii="Times New Roman" w:eastAsia="ヒラギノ角ゴ Pro W3" w:hAnsi="Times New Roman" w:cs="Times New Roman"/>
          <w:sz w:val="24"/>
          <w:szCs w:val="24"/>
          <w:bdr w:val="none" w:sz="0" w:space="0" w:color="auto" w:frame="1"/>
        </w:rPr>
        <w:t>7</w:t>
      </w:r>
      <w:r w:rsidR="007C3E56">
        <w:rPr>
          <w:rFonts w:ascii="Times New Roman" w:eastAsia="ヒラギノ角ゴ Pro W3" w:hAnsi="Times New Roman" w:cs="Times New Roman"/>
          <w:sz w:val="24"/>
          <w:szCs w:val="24"/>
          <w:bdr w:val="none" w:sz="0" w:space="0" w:color="auto" w:frame="1"/>
        </w:rPr>
        <w:t>.5.</w:t>
      </w:r>
      <w:r w:rsidR="006B308D">
        <w:rPr>
          <w:rFonts w:ascii="Times New Roman" w:eastAsia="ヒラギノ角ゴ Pro W3" w:hAnsi="Times New Roman" w:cs="Times New Roman"/>
          <w:sz w:val="24"/>
          <w:szCs w:val="24"/>
          <w:bdr w:val="none" w:sz="0" w:space="0" w:color="auto" w:frame="1"/>
        </w:rPr>
        <w:tab/>
      </w:r>
      <w:r w:rsidR="00680277" w:rsidRPr="00744F5F">
        <w:rPr>
          <w:rFonts w:ascii="Times New Roman" w:eastAsia="ヒラギノ角ゴ Pro W3" w:hAnsi="Times New Roman" w:cs="Times New Roman"/>
          <w:sz w:val="24"/>
          <w:szCs w:val="24"/>
          <w:bdr w:val="none" w:sz="0" w:space="0" w:color="auto" w:frame="1"/>
        </w:rPr>
        <w:t>darbdaviui padaryta neturtinė žala.</w:t>
      </w:r>
    </w:p>
    <w:p w:rsidR="003F5DD0" w:rsidRPr="00744F5F" w:rsidRDefault="003F5DD0" w:rsidP="003F5DD0">
      <w:pPr>
        <w:tabs>
          <w:tab w:val="left" w:pos="1296"/>
          <w:tab w:val="left" w:pos="2592"/>
          <w:tab w:val="left" w:pos="3888"/>
          <w:tab w:val="left" w:pos="5184"/>
          <w:tab w:val="left" w:pos="6480"/>
          <w:tab w:val="left" w:pos="7776"/>
          <w:tab w:val="left" w:pos="9072"/>
        </w:tabs>
        <w:spacing w:line="360" w:lineRule="auto"/>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bdr w:val="none" w:sz="0" w:space="0" w:color="auto" w:frame="1"/>
        </w:rPr>
        <w:t>9</w:t>
      </w:r>
      <w:r w:rsidR="003319B6">
        <w:rPr>
          <w:rFonts w:ascii="Times New Roman" w:eastAsia="ヒラギノ角ゴ Pro W3" w:hAnsi="Times New Roman" w:cs="Times New Roman"/>
          <w:sz w:val="24"/>
          <w:szCs w:val="24"/>
          <w:bdr w:val="none" w:sz="0" w:space="0" w:color="auto" w:frame="1"/>
        </w:rPr>
        <w:t>8</w:t>
      </w:r>
      <w:r w:rsidRPr="00744F5F">
        <w:rPr>
          <w:rFonts w:ascii="Times New Roman" w:eastAsia="ヒラギノ角ゴ Pro W3" w:hAnsi="Times New Roman" w:cs="Times New Roman"/>
          <w:sz w:val="24"/>
          <w:szCs w:val="24"/>
          <w:bdr w:val="none" w:sz="0" w:space="0" w:color="auto" w:frame="1"/>
        </w:rPr>
        <w:t xml:space="preserve">. </w:t>
      </w:r>
      <w:r w:rsidRPr="00744F5F">
        <w:rPr>
          <w:rFonts w:ascii="Times New Roman" w:eastAsia="ヒラギノ角ゴ Pro W3" w:hAnsi="Times New Roman" w:cs="Times New Roman"/>
          <w:sz w:val="24"/>
          <w:szCs w:val="24"/>
        </w:rPr>
        <w:t xml:space="preserve">Metų pabaigoje direktoriaus įsakymu sudaryta materialinių vertybių užpajamavimo ir nurašymo komisija atlieka turto nurašymą, metinę ilgalaikio ir trumpalaikio turto inventorizaciją. </w:t>
      </w:r>
    </w:p>
    <w:p w:rsidR="003F5DD0" w:rsidRPr="00744F5F" w:rsidRDefault="003F5DD0" w:rsidP="003F5DD0">
      <w:pPr>
        <w:tabs>
          <w:tab w:val="left" w:pos="1296"/>
          <w:tab w:val="left" w:pos="2592"/>
          <w:tab w:val="left" w:pos="3888"/>
          <w:tab w:val="left" w:pos="5184"/>
          <w:tab w:val="left" w:pos="6480"/>
          <w:tab w:val="left" w:pos="7776"/>
          <w:tab w:val="left" w:pos="9072"/>
        </w:tabs>
        <w:spacing w:line="360" w:lineRule="auto"/>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9</w:t>
      </w:r>
      <w:r w:rsidR="003319B6">
        <w:rPr>
          <w:rFonts w:ascii="Times New Roman" w:eastAsia="ヒラギノ角ゴ Pro W3" w:hAnsi="Times New Roman" w:cs="Times New Roman"/>
          <w:sz w:val="24"/>
          <w:szCs w:val="24"/>
        </w:rPr>
        <w:t>9</w:t>
      </w:r>
      <w:r w:rsidRPr="00744F5F">
        <w:rPr>
          <w:rFonts w:ascii="Times New Roman" w:eastAsia="ヒラギノ角ゴ Pro W3" w:hAnsi="Times New Roman" w:cs="Times New Roman"/>
          <w:sz w:val="24"/>
          <w:szCs w:val="24"/>
        </w:rPr>
        <w:t xml:space="preserve">.  Kiekvienas darbuotojas atsako už jam priskirtas ir darbo procese naudojamas priemones ir inventorių bei jų tikslingą ir saugų naudojimą.  </w:t>
      </w:r>
    </w:p>
    <w:p w:rsidR="00680277" w:rsidRDefault="003319B6" w:rsidP="00680277">
      <w:pPr>
        <w:spacing w:after="120" w:line="240" w:lineRule="auto"/>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bdr w:val="none" w:sz="0" w:space="0" w:color="auto" w:frame="1"/>
        </w:rPr>
        <w:t>100</w:t>
      </w:r>
      <w:r w:rsidR="003F5DD0" w:rsidRPr="00744F5F">
        <w:rPr>
          <w:rFonts w:ascii="Times New Roman" w:eastAsia="ヒラギノ角ゴ Pro W3" w:hAnsi="Times New Roman" w:cs="Times New Roman"/>
          <w:sz w:val="24"/>
          <w:szCs w:val="24"/>
          <w:bdr w:val="none" w:sz="0" w:space="0" w:color="auto" w:frame="1"/>
        </w:rPr>
        <w:t xml:space="preserve">. </w:t>
      </w:r>
      <w:r w:rsidR="00680277" w:rsidRPr="00744F5F">
        <w:rPr>
          <w:rFonts w:ascii="Times New Roman" w:eastAsia="ヒラギノ角ゴ Pro W3" w:hAnsi="Times New Roman" w:cs="Times New Roman"/>
          <w:sz w:val="24"/>
          <w:szCs w:val="24"/>
          <w:bdr w:val="none" w:sz="0" w:space="0" w:color="auto" w:frame="1"/>
        </w:rPr>
        <w:t xml:space="preserve">Darbuotojo padaryta žala gali būti išskaitoma iš darbuotojui priklausančio darbo užmokesčio darbdavio rašytiniu nurodymu </w:t>
      </w:r>
      <w:r w:rsidR="00680277" w:rsidRPr="00744F5F">
        <w:rPr>
          <w:rFonts w:ascii="Times New Roman" w:eastAsia="ヒラギノ角ゴ Pro W3" w:hAnsi="Times New Roman" w:cs="Times New Roman"/>
          <w:sz w:val="24"/>
          <w:szCs w:val="24"/>
        </w:rPr>
        <w:t xml:space="preserve">Darbo kodekse nustatyta tvarka. </w:t>
      </w:r>
    </w:p>
    <w:p w:rsidR="004D7B08" w:rsidRPr="00744F5F" w:rsidRDefault="004D7B08" w:rsidP="00680277">
      <w:pPr>
        <w:spacing w:after="120" w:line="240" w:lineRule="auto"/>
        <w:jc w:val="both"/>
        <w:rPr>
          <w:rFonts w:ascii="Times New Roman" w:eastAsia="ヒラギノ角ゴ Pro W3" w:hAnsi="Times New Roman" w:cs="Times New Roman"/>
          <w:sz w:val="24"/>
          <w:szCs w:val="24"/>
          <w:bdr w:val="none" w:sz="0" w:space="0" w:color="auto" w:frame="1"/>
        </w:rPr>
      </w:pPr>
    </w:p>
    <w:p w:rsidR="00680277" w:rsidRPr="00744F5F" w:rsidRDefault="00680277" w:rsidP="00680277">
      <w:pPr>
        <w:tabs>
          <w:tab w:val="left" w:pos="1296"/>
          <w:tab w:val="left" w:pos="2592"/>
          <w:tab w:val="left" w:pos="3888"/>
          <w:tab w:val="left" w:pos="5184"/>
          <w:tab w:val="left" w:pos="6480"/>
          <w:tab w:val="left" w:pos="7776"/>
          <w:tab w:val="left" w:pos="9072"/>
        </w:tabs>
        <w:spacing w:after="120" w:line="240" w:lineRule="auto"/>
        <w:ind w:left="360"/>
        <w:jc w:val="center"/>
        <w:rPr>
          <w:rFonts w:ascii="Times New Roman" w:eastAsia="ヒラギノ角ゴ Pro W3" w:hAnsi="Times New Roman" w:cs="Times New Roman"/>
          <w:b/>
          <w:sz w:val="24"/>
          <w:szCs w:val="24"/>
        </w:rPr>
      </w:pPr>
      <w:r w:rsidRPr="00744F5F">
        <w:rPr>
          <w:rFonts w:ascii="Times New Roman" w:eastAsia="ヒラギノ角ゴ Pro W3" w:hAnsi="Times New Roman" w:cs="Times New Roman"/>
          <w:b/>
          <w:sz w:val="24"/>
          <w:szCs w:val="24"/>
        </w:rPr>
        <w:t>VIII. SKYRIUS</w:t>
      </w:r>
    </w:p>
    <w:p w:rsidR="00680277" w:rsidRPr="00744F5F" w:rsidRDefault="00680277" w:rsidP="00680277">
      <w:pPr>
        <w:tabs>
          <w:tab w:val="left" w:pos="1296"/>
          <w:tab w:val="left" w:pos="2592"/>
          <w:tab w:val="left" w:pos="3888"/>
          <w:tab w:val="left" w:pos="5184"/>
          <w:tab w:val="left" w:pos="6480"/>
          <w:tab w:val="left" w:pos="7776"/>
          <w:tab w:val="left" w:pos="9072"/>
        </w:tabs>
        <w:spacing w:after="120" w:line="240" w:lineRule="auto"/>
        <w:ind w:left="360"/>
        <w:jc w:val="center"/>
        <w:rPr>
          <w:rFonts w:ascii="Times New Roman" w:eastAsia="ヒラギノ角ゴ Pro W3" w:hAnsi="Times New Roman" w:cs="Times New Roman"/>
          <w:b/>
          <w:sz w:val="24"/>
          <w:szCs w:val="24"/>
        </w:rPr>
      </w:pPr>
      <w:r w:rsidRPr="00744F5F">
        <w:rPr>
          <w:rFonts w:ascii="Times New Roman" w:eastAsia="ヒラギノ角ゴ Pro W3" w:hAnsi="Times New Roman" w:cs="Times New Roman"/>
          <w:b/>
          <w:sz w:val="24"/>
          <w:szCs w:val="24"/>
        </w:rPr>
        <w:t>DARBO ETIKA</w:t>
      </w:r>
    </w:p>
    <w:p w:rsidR="00680277" w:rsidRPr="00744F5F" w:rsidRDefault="003319B6" w:rsidP="00680277">
      <w:pPr>
        <w:spacing w:after="120" w:line="240" w:lineRule="auto"/>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101</w:t>
      </w:r>
      <w:r w:rsidR="00680277" w:rsidRPr="00744F5F">
        <w:rPr>
          <w:rFonts w:ascii="Times New Roman" w:eastAsia="ヒラギノ角ゴ Pro W3" w:hAnsi="Times New Roman" w:cs="Times New Roman"/>
          <w:sz w:val="24"/>
          <w:szCs w:val="24"/>
        </w:rPr>
        <w:t>. Darbuotojai savo elgesiu reprezentuoja Įstaigą.</w:t>
      </w:r>
    </w:p>
    <w:p w:rsidR="00680277" w:rsidRPr="003319B6" w:rsidRDefault="003F5DD0" w:rsidP="00680277">
      <w:pPr>
        <w:spacing w:after="120" w:line="240" w:lineRule="auto"/>
        <w:jc w:val="both"/>
        <w:rPr>
          <w:rFonts w:ascii="Times New Roman" w:eastAsia="ヒラギノ角ゴ Pro W3" w:hAnsi="Times New Roman" w:cs="Times New Roman"/>
          <w:sz w:val="24"/>
          <w:szCs w:val="24"/>
        </w:rPr>
      </w:pPr>
      <w:r w:rsidRPr="003319B6">
        <w:rPr>
          <w:rFonts w:ascii="Times New Roman" w:eastAsia="ヒラギノ角ゴ Pro W3" w:hAnsi="Times New Roman" w:cs="Times New Roman"/>
          <w:sz w:val="24"/>
          <w:szCs w:val="24"/>
        </w:rPr>
        <w:t>10</w:t>
      </w:r>
      <w:r w:rsidR="003319B6" w:rsidRPr="003319B6">
        <w:rPr>
          <w:rFonts w:ascii="Times New Roman" w:eastAsia="ヒラギノ角ゴ Pro W3" w:hAnsi="Times New Roman" w:cs="Times New Roman"/>
          <w:sz w:val="24"/>
          <w:szCs w:val="24"/>
        </w:rPr>
        <w:t>2</w:t>
      </w:r>
      <w:r w:rsidR="00680277" w:rsidRPr="003319B6">
        <w:rPr>
          <w:rFonts w:ascii="Times New Roman" w:eastAsia="ヒラギノ角ゴ Pro W3" w:hAnsi="Times New Roman" w:cs="Times New Roman"/>
          <w:sz w:val="24"/>
          <w:szCs w:val="24"/>
        </w:rPr>
        <w:t>. Įstaigoje turi būti vengiama triukšmo, palaikoma dalykinė darbo atmosfera, darbuotojai turi elgtis pagarbiai vieni su kitais, aptarnaujamais ir kitais asmenimis.</w:t>
      </w:r>
    </w:p>
    <w:p w:rsidR="004B28DF" w:rsidRPr="004B28DF" w:rsidRDefault="003319B6" w:rsidP="00680277">
      <w:pPr>
        <w:spacing w:after="120" w:line="240" w:lineRule="auto"/>
        <w:jc w:val="both"/>
        <w:rPr>
          <w:rFonts w:ascii="Times New Roman" w:eastAsia="ヒラギノ角ゴ Pro W3" w:hAnsi="Times New Roman" w:cs="Times New Roman"/>
          <w:sz w:val="24"/>
          <w:szCs w:val="24"/>
        </w:rPr>
      </w:pPr>
      <w:r w:rsidRPr="003319B6">
        <w:rPr>
          <w:rFonts w:ascii="Times New Roman" w:eastAsia="ヒラギノ角ゴ Pro W3" w:hAnsi="Times New Roman" w:cs="Times New Roman"/>
          <w:color w:val="000000"/>
          <w:sz w:val="24"/>
          <w:szCs w:val="24"/>
        </w:rPr>
        <w:t xml:space="preserve">103. </w:t>
      </w:r>
      <w:r w:rsidR="004B28DF" w:rsidRPr="003319B6">
        <w:rPr>
          <w:rFonts w:ascii="Times New Roman" w:eastAsia="ヒラギノ角ゴ Pro W3" w:hAnsi="Times New Roman" w:cs="Times New Roman"/>
          <w:color w:val="000000"/>
          <w:sz w:val="24"/>
          <w:szCs w:val="24"/>
        </w:rPr>
        <w:t>Darbuotojai privalo bendrauti su vaikais taisyklinga bendrine lietuvių kalba, laikytis kalbos kultūros, etiketo reikalavimų.</w:t>
      </w:r>
      <w:r w:rsidR="004B28DF" w:rsidRPr="004B28DF">
        <w:rPr>
          <w:rFonts w:ascii="Times New Roman" w:eastAsia="ヒラギノ角ゴ Pro W3" w:hAnsi="Times New Roman" w:cs="Times New Roman"/>
          <w:color w:val="000000"/>
          <w:sz w:val="24"/>
          <w:szCs w:val="24"/>
        </w:rPr>
        <w:t xml:space="preserve">  </w:t>
      </w:r>
    </w:p>
    <w:p w:rsidR="00F66347" w:rsidRPr="00744F5F" w:rsidRDefault="003F5DD0" w:rsidP="00F66347">
      <w:pPr>
        <w:tabs>
          <w:tab w:val="left" w:pos="1296"/>
          <w:tab w:val="left" w:pos="2592"/>
          <w:tab w:val="left" w:pos="3888"/>
          <w:tab w:val="left" w:pos="5184"/>
          <w:tab w:val="left" w:pos="6480"/>
          <w:tab w:val="left" w:pos="7776"/>
          <w:tab w:val="left" w:pos="9072"/>
        </w:tabs>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10</w:t>
      </w:r>
      <w:r w:rsidR="003319B6">
        <w:rPr>
          <w:rFonts w:ascii="Times New Roman" w:eastAsia="ヒラギノ角ゴ Pro W3" w:hAnsi="Times New Roman" w:cs="Times New Roman"/>
          <w:sz w:val="24"/>
          <w:szCs w:val="24"/>
        </w:rPr>
        <w:t>4</w:t>
      </w:r>
      <w:r w:rsidR="00F66347" w:rsidRPr="00744F5F">
        <w:rPr>
          <w:rFonts w:ascii="Times New Roman" w:eastAsia="ヒラギノ角ゴ Pro W3" w:hAnsi="Times New Roman" w:cs="Times New Roman"/>
          <w:sz w:val="24"/>
          <w:szCs w:val="24"/>
        </w:rPr>
        <w:t xml:space="preserve">. </w:t>
      </w:r>
      <w:r w:rsidR="00680277" w:rsidRPr="00744F5F">
        <w:rPr>
          <w:rFonts w:ascii="Times New Roman" w:eastAsia="ヒラギノ角ゴ Pro W3" w:hAnsi="Times New Roman" w:cs="Times New Roman"/>
          <w:sz w:val="24"/>
          <w:szCs w:val="24"/>
        </w:rPr>
        <w:t xml:space="preserve"> </w:t>
      </w:r>
      <w:r w:rsidR="00F66347" w:rsidRPr="00744F5F">
        <w:rPr>
          <w:rFonts w:ascii="Times New Roman" w:eastAsia="ヒラギノ角ゴ Pro W3" w:hAnsi="Times New Roman" w:cs="Times New Roman"/>
          <w:sz w:val="24"/>
          <w:szCs w:val="24"/>
        </w:rPr>
        <w:t xml:space="preserve">Įgyvendindami savo teises ir vykdydami pareigas, darbdavys ir darbuotojai privalo veikti sąžiningai, bendradarbiauti, nepiktnaudžiauti teise. </w:t>
      </w:r>
    </w:p>
    <w:p w:rsidR="00F66347" w:rsidRPr="00744F5F" w:rsidRDefault="00F66347" w:rsidP="00F66347">
      <w:pPr>
        <w:tabs>
          <w:tab w:val="left" w:pos="1296"/>
          <w:tab w:val="left" w:pos="2592"/>
          <w:tab w:val="left" w:pos="3888"/>
          <w:tab w:val="left" w:pos="5184"/>
          <w:tab w:val="left" w:pos="6480"/>
          <w:tab w:val="left" w:pos="7776"/>
          <w:tab w:val="left" w:pos="9072"/>
        </w:tabs>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10</w:t>
      </w:r>
      <w:r w:rsidR="003319B6">
        <w:rPr>
          <w:rFonts w:ascii="Times New Roman" w:eastAsia="ヒラギノ角ゴ Pro W3" w:hAnsi="Times New Roman" w:cs="Times New Roman"/>
          <w:sz w:val="24"/>
          <w:szCs w:val="24"/>
        </w:rPr>
        <w:t>5</w:t>
      </w:r>
      <w:r w:rsidRPr="00744F5F">
        <w:rPr>
          <w:rFonts w:ascii="Times New Roman" w:eastAsia="ヒラギノ角ゴ Pro W3" w:hAnsi="Times New Roman" w:cs="Times New Roman"/>
          <w:sz w:val="24"/>
          <w:szCs w:val="24"/>
        </w:rPr>
        <w:t>. Darbo teisių įgyvendinimas ir pareigų vykdymas neturi pažeisti kitų asmenų teisių ir įstatymų saugomų interesų.</w:t>
      </w:r>
    </w:p>
    <w:p w:rsidR="00680277" w:rsidRPr="00744F5F" w:rsidRDefault="00F66347" w:rsidP="00F66347">
      <w:pPr>
        <w:tabs>
          <w:tab w:val="left" w:pos="1296"/>
          <w:tab w:val="left" w:pos="2592"/>
          <w:tab w:val="left" w:pos="3888"/>
          <w:tab w:val="left" w:pos="5184"/>
          <w:tab w:val="left" w:pos="6480"/>
          <w:tab w:val="left" w:pos="7776"/>
          <w:tab w:val="left" w:pos="9072"/>
        </w:tabs>
        <w:spacing w:after="0" w:line="240" w:lineRule="auto"/>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10</w:t>
      </w:r>
      <w:r w:rsidR="003319B6">
        <w:rPr>
          <w:rFonts w:ascii="Times New Roman" w:eastAsia="ヒラギノ角ゴ Pro W3" w:hAnsi="Times New Roman" w:cs="Times New Roman"/>
          <w:sz w:val="24"/>
          <w:szCs w:val="24"/>
        </w:rPr>
        <w:t>6</w:t>
      </w:r>
      <w:r w:rsidRPr="00744F5F">
        <w:rPr>
          <w:rFonts w:ascii="Times New Roman" w:eastAsia="ヒラギノ角ゴ Pro W3" w:hAnsi="Times New Roman" w:cs="Times New Roman"/>
          <w:sz w:val="24"/>
          <w:szCs w:val="24"/>
        </w:rPr>
        <w:t xml:space="preserve">. </w:t>
      </w:r>
      <w:r w:rsidR="00680277" w:rsidRPr="00744F5F">
        <w:rPr>
          <w:rFonts w:ascii="Times New Roman" w:eastAsia="ヒラギノ角ゴ Pro W3" w:hAnsi="Times New Roman" w:cs="Times New Roman"/>
          <w:sz w:val="24"/>
          <w:szCs w:val="24"/>
        </w:rPr>
        <w:t>Darbuotojams darbo metu draudžiama vartoti necenzūrinius žodžius</w:t>
      </w:r>
      <w:r w:rsidR="004B28DF">
        <w:rPr>
          <w:rFonts w:ascii="Times New Roman" w:eastAsia="ヒラギノ角ゴ Pro W3" w:hAnsi="Times New Roman" w:cs="Times New Roman"/>
          <w:sz w:val="24"/>
          <w:szCs w:val="24"/>
        </w:rPr>
        <w:t xml:space="preserve"> ir posakius, rūkyti Įstaigoje ir jos teritorijoje.</w:t>
      </w:r>
    </w:p>
    <w:p w:rsidR="00680277" w:rsidRPr="00744F5F" w:rsidRDefault="00F66347"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10</w:t>
      </w:r>
      <w:r w:rsidR="003319B6">
        <w:rPr>
          <w:rFonts w:ascii="Times New Roman" w:eastAsia="ヒラギノ角ゴ Pro W3" w:hAnsi="Times New Roman" w:cs="Times New Roman"/>
          <w:sz w:val="24"/>
          <w:szCs w:val="24"/>
        </w:rPr>
        <w:t>7</w:t>
      </w:r>
      <w:r w:rsidR="00680277" w:rsidRPr="00744F5F">
        <w:rPr>
          <w:rFonts w:ascii="Times New Roman" w:eastAsia="ヒラギノ角ゴ Pro W3" w:hAnsi="Times New Roman" w:cs="Times New Roman"/>
          <w:sz w:val="24"/>
          <w:szCs w:val="24"/>
        </w:rPr>
        <w:t xml:space="preserve">. Darbuotojams draudžiama darbo metu būti neblaiviems ar apsvaigusiems nuo narkotinių, toksinių ar psichotropinių medžiagų. </w:t>
      </w:r>
    </w:p>
    <w:p w:rsidR="00680277" w:rsidRPr="00744F5F" w:rsidRDefault="00F66347"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10</w:t>
      </w:r>
      <w:r w:rsidR="003319B6">
        <w:rPr>
          <w:rFonts w:ascii="Times New Roman" w:eastAsia="ヒラギノ角ゴ Pro W3" w:hAnsi="Times New Roman" w:cs="Times New Roman"/>
          <w:sz w:val="24"/>
          <w:szCs w:val="24"/>
        </w:rPr>
        <w:t>8</w:t>
      </w:r>
      <w:r w:rsidR="00680277" w:rsidRPr="00744F5F">
        <w:rPr>
          <w:rFonts w:ascii="Times New Roman" w:eastAsia="ヒラギノ角ゴ Pro W3" w:hAnsi="Times New Roman" w:cs="Times New Roman"/>
          <w:sz w:val="24"/>
          <w:szCs w:val="24"/>
        </w:rPr>
        <w:t>. Darbuotojo ir darbdavio santykiai remiasi sąžiningumu ir abipuse pagarba.</w:t>
      </w:r>
    </w:p>
    <w:p w:rsidR="00680277" w:rsidRPr="00744F5F" w:rsidRDefault="00F66347"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10</w:t>
      </w:r>
      <w:r w:rsidR="003319B6">
        <w:rPr>
          <w:rFonts w:ascii="Times New Roman" w:eastAsia="ヒラギノ角ゴ Pro W3" w:hAnsi="Times New Roman" w:cs="Times New Roman"/>
          <w:sz w:val="24"/>
          <w:szCs w:val="24"/>
        </w:rPr>
        <w:t>9</w:t>
      </w:r>
      <w:r w:rsidR="00465C80" w:rsidRPr="00744F5F">
        <w:rPr>
          <w:rFonts w:ascii="Times New Roman" w:eastAsia="ヒラギノ角ゴ Pro W3" w:hAnsi="Times New Roman" w:cs="Times New Roman"/>
          <w:sz w:val="24"/>
          <w:szCs w:val="24"/>
        </w:rPr>
        <w:t>.</w:t>
      </w:r>
      <w:r w:rsidR="00680277" w:rsidRPr="00744F5F">
        <w:rPr>
          <w:rFonts w:ascii="Times New Roman" w:eastAsia="ヒラギノ角ゴ Pro W3" w:hAnsi="Times New Roman" w:cs="Times New Roman"/>
          <w:sz w:val="24"/>
          <w:szCs w:val="24"/>
        </w:rPr>
        <w:t xml:space="preserve"> Įstaigos patikimumas ir reputacija remiasi Įstaigos darbuotojų etikos principų laikymusi:</w:t>
      </w:r>
    </w:p>
    <w:p w:rsidR="00680277" w:rsidRPr="00744F5F" w:rsidRDefault="00F66347" w:rsidP="00680277">
      <w:pPr>
        <w:tabs>
          <w:tab w:val="left" w:pos="900"/>
          <w:tab w:val="left" w:pos="2592"/>
          <w:tab w:val="left" w:pos="3888"/>
          <w:tab w:val="left" w:pos="5184"/>
          <w:tab w:val="left" w:pos="6480"/>
          <w:tab w:val="left" w:pos="7776"/>
          <w:tab w:val="left" w:pos="9072"/>
        </w:tabs>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10</w:t>
      </w:r>
      <w:r w:rsidR="003319B6">
        <w:rPr>
          <w:rFonts w:ascii="Times New Roman" w:eastAsia="ヒラギノ角ゴ Pro W3" w:hAnsi="Times New Roman" w:cs="Times New Roman"/>
          <w:sz w:val="24"/>
          <w:szCs w:val="24"/>
        </w:rPr>
        <w:t>9</w:t>
      </w:r>
      <w:r w:rsidR="00680277" w:rsidRPr="00744F5F">
        <w:rPr>
          <w:rFonts w:ascii="Times New Roman" w:eastAsia="ヒラギノ角ゴ Pro W3" w:hAnsi="Times New Roman" w:cs="Times New Roman"/>
          <w:sz w:val="24"/>
          <w:szCs w:val="24"/>
        </w:rPr>
        <w:t>.1.</w:t>
      </w:r>
      <w:r w:rsidR="00680277" w:rsidRPr="00744F5F">
        <w:rPr>
          <w:rFonts w:ascii="Times New Roman" w:eastAsia="ヒラギノ角ゴ Pro W3" w:hAnsi="Times New Roman" w:cs="Times New Roman"/>
          <w:sz w:val="24"/>
          <w:szCs w:val="24"/>
        </w:rPr>
        <w:tab/>
        <w:t>konstruktyvios darbo atmosferos kūrimas ir palaikymas Įstaigoje;</w:t>
      </w:r>
    </w:p>
    <w:p w:rsidR="00680277" w:rsidRPr="00744F5F" w:rsidRDefault="00F66347" w:rsidP="00680277">
      <w:pPr>
        <w:tabs>
          <w:tab w:val="left" w:pos="900"/>
          <w:tab w:val="left" w:pos="1296"/>
          <w:tab w:val="left" w:pos="2592"/>
          <w:tab w:val="left" w:pos="3888"/>
          <w:tab w:val="left" w:pos="5184"/>
          <w:tab w:val="left" w:pos="6480"/>
          <w:tab w:val="left" w:pos="7776"/>
          <w:tab w:val="left" w:pos="9072"/>
        </w:tabs>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lastRenderedPageBreak/>
        <w:t>10</w:t>
      </w:r>
      <w:r w:rsidR="003319B6">
        <w:rPr>
          <w:rFonts w:ascii="Times New Roman" w:eastAsia="ヒラギノ角ゴ Pro W3" w:hAnsi="Times New Roman" w:cs="Times New Roman"/>
          <w:sz w:val="24"/>
          <w:szCs w:val="24"/>
        </w:rPr>
        <w:t>9</w:t>
      </w:r>
      <w:r w:rsidR="00680277" w:rsidRPr="00744F5F">
        <w:rPr>
          <w:rFonts w:ascii="Times New Roman" w:eastAsia="ヒラギノ角ゴ Pro W3" w:hAnsi="Times New Roman" w:cs="Times New Roman"/>
          <w:sz w:val="24"/>
          <w:szCs w:val="24"/>
        </w:rPr>
        <w:t>.2.</w:t>
      </w:r>
      <w:r w:rsidR="00680277" w:rsidRPr="00744F5F">
        <w:rPr>
          <w:rFonts w:ascii="Times New Roman" w:eastAsia="ヒラギノ角ゴ Pro W3" w:hAnsi="Times New Roman" w:cs="Times New Roman"/>
          <w:sz w:val="24"/>
          <w:szCs w:val="24"/>
        </w:rPr>
        <w:tab/>
        <w:t>profesionalus savo darbo atlikimas, pagarba kitų darbui ir pastangoms.</w:t>
      </w:r>
    </w:p>
    <w:p w:rsidR="00680277" w:rsidRPr="00744F5F" w:rsidRDefault="00F66347"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1</w:t>
      </w:r>
      <w:r w:rsidR="003319B6">
        <w:rPr>
          <w:rFonts w:ascii="Times New Roman" w:eastAsia="ヒラギノ角ゴ Pro W3" w:hAnsi="Times New Roman" w:cs="Times New Roman"/>
          <w:sz w:val="24"/>
          <w:szCs w:val="24"/>
        </w:rPr>
        <w:t>10</w:t>
      </w:r>
      <w:r w:rsidR="00680277" w:rsidRPr="00744F5F">
        <w:rPr>
          <w:rFonts w:ascii="Times New Roman" w:eastAsia="ヒラギノ角ゴ Pro W3" w:hAnsi="Times New Roman" w:cs="Times New Roman"/>
          <w:sz w:val="24"/>
          <w:szCs w:val="24"/>
        </w:rPr>
        <w:t>. Darbuotojai negali priimti ar duoti dovanų, siūlyti ar priimti pramogų ir kitos asmeninės naudos, kuri kokiu nors būdu galėtų daryti įtaką jų veiklai, susijusiai su Įstaiga.</w:t>
      </w:r>
    </w:p>
    <w:p w:rsidR="00680277" w:rsidRPr="00744F5F" w:rsidRDefault="00F66347"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1</w:t>
      </w:r>
      <w:r w:rsidR="003319B6">
        <w:rPr>
          <w:rFonts w:ascii="Times New Roman" w:eastAsia="ヒラギノ角ゴ Pro W3" w:hAnsi="Times New Roman" w:cs="Times New Roman"/>
          <w:sz w:val="24"/>
          <w:szCs w:val="24"/>
        </w:rPr>
        <w:t>11</w:t>
      </w:r>
      <w:r w:rsidR="00680277" w:rsidRPr="00744F5F">
        <w:rPr>
          <w:rFonts w:ascii="Times New Roman" w:eastAsia="ヒラギノ角ゴ Pro W3" w:hAnsi="Times New Roman" w:cs="Times New Roman"/>
          <w:sz w:val="24"/>
          <w:szCs w:val="24"/>
        </w:rPr>
        <w:t xml:space="preserve">. Žiniasklaidos atstovams informaciją apie Įstaigos veiklą teikia tik Įstaigos vadovas arba Įstaigos vadovo įgaliotas darbuotojas ar kitas asmuo, paskirtas atstovauti Įstaigai viešoje erdvėje. </w:t>
      </w:r>
    </w:p>
    <w:p w:rsidR="00680277" w:rsidRPr="00744F5F" w:rsidRDefault="00F66347"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1</w:t>
      </w:r>
      <w:r w:rsidR="003319B6">
        <w:rPr>
          <w:rFonts w:ascii="Times New Roman" w:eastAsia="ヒラギノ角ゴ Pro W3" w:hAnsi="Times New Roman" w:cs="Times New Roman"/>
          <w:sz w:val="24"/>
          <w:szCs w:val="24"/>
        </w:rPr>
        <w:t>12</w:t>
      </w:r>
      <w:r w:rsidR="00680277" w:rsidRPr="00744F5F">
        <w:rPr>
          <w:rFonts w:ascii="Times New Roman" w:eastAsia="ヒラギノ角ゴ Pro W3" w:hAnsi="Times New Roman" w:cs="Times New Roman"/>
          <w:sz w:val="24"/>
          <w:szCs w:val="24"/>
        </w:rPr>
        <w:t>. Kasdieninė darbuotojų apranga, jei jiems netaikomi reikalavimai dėvėti specialią darbinę aprangą, turi atitikti tarnybinio etiketo reikalavimus.</w:t>
      </w:r>
    </w:p>
    <w:p w:rsidR="004D7B08" w:rsidRDefault="004D7B08" w:rsidP="00680277">
      <w:pPr>
        <w:tabs>
          <w:tab w:val="left" w:pos="1296"/>
          <w:tab w:val="left" w:pos="2592"/>
          <w:tab w:val="left" w:pos="3888"/>
          <w:tab w:val="left" w:pos="5184"/>
          <w:tab w:val="left" w:pos="6480"/>
          <w:tab w:val="left" w:pos="7776"/>
          <w:tab w:val="left" w:pos="9072"/>
        </w:tabs>
        <w:spacing w:after="120" w:line="240" w:lineRule="auto"/>
        <w:ind w:left="360"/>
        <w:jc w:val="center"/>
        <w:rPr>
          <w:rFonts w:ascii="Times New Roman" w:eastAsia="ヒラギノ角ゴ Pro W3" w:hAnsi="Times New Roman" w:cs="Times New Roman"/>
          <w:b/>
          <w:sz w:val="24"/>
          <w:szCs w:val="24"/>
        </w:rPr>
      </w:pPr>
    </w:p>
    <w:p w:rsidR="00680277" w:rsidRPr="00744F5F" w:rsidRDefault="00680277" w:rsidP="00680277">
      <w:pPr>
        <w:tabs>
          <w:tab w:val="left" w:pos="1296"/>
          <w:tab w:val="left" w:pos="2592"/>
          <w:tab w:val="left" w:pos="3888"/>
          <w:tab w:val="left" w:pos="5184"/>
          <w:tab w:val="left" w:pos="6480"/>
          <w:tab w:val="left" w:pos="7776"/>
          <w:tab w:val="left" w:pos="9072"/>
        </w:tabs>
        <w:spacing w:after="120" w:line="240" w:lineRule="auto"/>
        <w:ind w:left="360"/>
        <w:jc w:val="center"/>
        <w:rPr>
          <w:rFonts w:ascii="Times New Roman" w:eastAsia="ヒラギノ角ゴ Pro W3" w:hAnsi="Times New Roman" w:cs="Times New Roman"/>
          <w:b/>
          <w:sz w:val="24"/>
          <w:szCs w:val="24"/>
        </w:rPr>
      </w:pPr>
      <w:r w:rsidRPr="00744F5F">
        <w:rPr>
          <w:rFonts w:ascii="Times New Roman" w:eastAsia="ヒラギノ角ゴ Pro W3" w:hAnsi="Times New Roman" w:cs="Times New Roman"/>
          <w:b/>
          <w:sz w:val="24"/>
          <w:szCs w:val="24"/>
        </w:rPr>
        <w:t>IX. SKYRIUS</w:t>
      </w:r>
    </w:p>
    <w:p w:rsidR="00680277" w:rsidRPr="00744F5F" w:rsidRDefault="00680277" w:rsidP="00680277">
      <w:pPr>
        <w:tabs>
          <w:tab w:val="left" w:pos="1296"/>
          <w:tab w:val="left" w:pos="2592"/>
          <w:tab w:val="left" w:pos="3888"/>
          <w:tab w:val="left" w:pos="5184"/>
          <w:tab w:val="left" w:pos="6480"/>
          <w:tab w:val="left" w:pos="7776"/>
          <w:tab w:val="left" w:pos="9072"/>
        </w:tabs>
        <w:spacing w:after="120" w:line="240" w:lineRule="auto"/>
        <w:ind w:left="360"/>
        <w:jc w:val="center"/>
        <w:rPr>
          <w:rFonts w:ascii="Times New Roman" w:eastAsia="ヒラギノ角ゴ Pro W3" w:hAnsi="Times New Roman" w:cs="Times New Roman"/>
          <w:b/>
          <w:sz w:val="24"/>
          <w:szCs w:val="24"/>
        </w:rPr>
      </w:pPr>
      <w:r w:rsidRPr="00744F5F">
        <w:rPr>
          <w:rFonts w:ascii="Times New Roman" w:eastAsia="ヒラギノ角ゴ Pro W3" w:hAnsi="Times New Roman" w:cs="Times New Roman"/>
          <w:b/>
          <w:sz w:val="24"/>
          <w:szCs w:val="24"/>
        </w:rPr>
        <w:t>BAIGIAMOSIOS NUOSTATOS</w:t>
      </w:r>
    </w:p>
    <w:p w:rsidR="00680277" w:rsidRPr="00744F5F" w:rsidRDefault="00F66347" w:rsidP="00680277">
      <w:pPr>
        <w:tabs>
          <w:tab w:val="left" w:pos="567"/>
        </w:tabs>
        <w:spacing w:before="120" w:after="120" w:line="240" w:lineRule="auto"/>
        <w:jc w:val="both"/>
        <w:rPr>
          <w:rFonts w:ascii="Times New Roman" w:eastAsia="Times New Roman" w:hAnsi="Times New Roman" w:cs="Times New Roman"/>
          <w:sz w:val="24"/>
          <w:szCs w:val="24"/>
          <w:lang w:eastAsia="lt-LT"/>
        </w:rPr>
      </w:pPr>
      <w:r w:rsidRPr="00744F5F">
        <w:rPr>
          <w:rFonts w:ascii="Times New Roman" w:eastAsia="ヒラギノ角ゴ Pro W3" w:hAnsi="Times New Roman" w:cs="Times New Roman"/>
          <w:sz w:val="24"/>
          <w:szCs w:val="24"/>
        </w:rPr>
        <w:t>11</w:t>
      </w:r>
      <w:r w:rsidR="003319B6">
        <w:rPr>
          <w:rFonts w:ascii="Times New Roman" w:eastAsia="ヒラギノ角ゴ Pro W3" w:hAnsi="Times New Roman" w:cs="Times New Roman"/>
          <w:sz w:val="24"/>
          <w:szCs w:val="24"/>
        </w:rPr>
        <w:t>3</w:t>
      </w:r>
      <w:r w:rsidR="00680277" w:rsidRPr="00744F5F">
        <w:rPr>
          <w:rFonts w:ascii="Times New Roman" w:eastAsia="ヒラギノ角ゴ Pro W3" w:hAnsi="Times New Roman" w:cs="Times New Roman"/>
          <w:sz w:val="24"/>
          <w:szCs w:val="24"/>
        </w:rPr>
        <w:t>. Taisyklės įsigalioja nuo jų patvirtinimo dienos ir galioja iki naujų darbo tvarkos taisyklių pasirašymo. Darbdaviui ar darbdavio teisių perėmėjui Taisyklės galioja iki naujų darbo tvarkos taisyklių patvirtinimo dienos.</w:t>
      </w:r>
    </w:p>
    <w:p w:rsidR="00680277" w:rsidRPr="00744F5F" w:rsidRDefault="00F66347" w:rsidP="00680277">
      <w:pPr>
        <w:tabs>
          <w:tab w:val="left" w:pos="567"/>
        </w:tabs>
        <w:spacing w:before="120"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11</w:t>
      </w:r>
      <w:r w:rsidR="003319B6">
        <w:rPr>
          <w:rFonts w:ascii="Times New Roman" w:eastAsia="ヒラギノ角ゴ Pro W3" w:hAnsi="Times New Roman" w:cs="Times New Roman"/>
          <w:sz w:val="24"/>
          <w:szCs w:val="24"/>
        </w:rPr>
        <w:t>4</w:t>
      </w:r>
      <w:r w:rsidR="00465C80" w:rsidRPr="00744F5F">
        <w:rPr>
          <w:rFonts w:ascii="Times New Roman" w:eastAsia="ヒラギノ角ゴ Pro W3" w:hAnsi="Times New Roman" w:cs="Times New Roman"/>
          <w:sz w:val="24"/>
          <w:szCs w:val="24"/>
        </w:rPr>
        <w:t>.</w:t>
      </w:r>
      <w:r w:rsidR="00680277" w:rsidRPr="00744F5F">
        <w:rPr>
          <w:rFonts w:ascii="Times New Roman" w:eastAsia="ヒラギノ角ゴ Pro W3" w:hAnsi="Times New Roman" w:cs="Times New Roman"/>
          <w:sz w:val="24"/>
          <w:szCs w:val="24"/>
        </w:rPr>
        <w:t xml:space="preserve"> Esant išrinktai ir Įstaigoje veikiančiai darbo tarybai ar kitam darbuotojų interesus atstovaujančiam organui, Taisyklių pakeitimų projektai yra pateikiami darbo tarybai (ar kitam darbuotojų interesus atstovaujančiam organui) ir dėl jų yra vykdoma konsultavimosi procedūra. Užbaigus konsultavimosi procedūrą, Taisyklių pakeitimus įsakymu patvirtina Įstaigos vadovas.</w:t>
      </w:r>
      <w:bookmarkStart w:id="4" w:name="_19__VIDINIŲ_SANDORIŲ"/>
      <w:bookmarkEnd w:id="4"/>
      <w:r w:rsidR="00680277" w:rsidRPr="00744F5F">
        <w:rPr>
          <w:rFonts w:ascii="Times New Roman" w:eastAsia="ヒラギノ角ゴ Pro W3" w:hAnsi="Times New Roman" w:cs="Times New Roman"/>
          <w:sz w:val="24"/>
          <w:szCs w:val="24"/>
        </w:rPr>
        <w:t xml:space="preserve"> Su Taisyklių pakeitimais ir papildymais Įstaigos vadovas ar jo įgaliotas asmuo darbuotojus supažindina raštu.</w:t>
      </w:r>
    </w:p>
    <w:p w:rsidR="00680277" w:rsidRPr="00744F5F" w:rsidRDefault="00465C80" w:rsidP="00680277">
      <w:pPr>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11</w:t>
      </w:r>
      <w:r w:rsidR="003319B6">
        <w:rPr>
          <w:rFonts w:ascii="Times New Roman" w:eastAsia="ヒラギノ角ゴ Pro W3" w:hAnsi="Times New Roman" w:cs="Times New Roman"/>
          <w:sz w:val="24"/>
          <w:szCs w:val="24"/>
        </w:rPr>
        <w:t>5</w:t>
      </w:r>
      <w:r w:rsidR="00680277" w:rsidRPr="00744F5F">
        <w:rPr>
          <w:rFonts w:ascii="Times New Roman" w:eastAsia="ヒラギノ角ゴ Pro W3" w:hAnsi="Times New Roman" w:cs="Times New Roman"/>
          <w:sz w:val="24"/>
          <w:szCs w:val="24"/>
        </w:rPr>
        <w:t>. Taisyklių reikalavimų vykdymas yra privalomas. Šių Taisyklių pažeidimas bus laikomas darbo pareigų pažeidimu, už kurį yra taikoma atsakomybė, numatyta Darbo kodekse.</w:t>
      </w:r>
    </w:p>
    <w:p w:rsidR="00680277" w:rsidRDefault="00465C80" w:rsidP="00680277">
      <w:pPr>
        <w:tabs>
          <w:tab w:val="left" w:pos="709"/>
          <w:tab w:val="left" w:pos="2592"/>
          <w:tab w:val="left" w:pos="3888"/>
          <w:tab w:val="left" w:pos="5184"/>
          <w:tab w:val="left" w:pos="6480"/>
          <w:tab w:val="left" w:pos="7776"/>
          <w:tab w:val="left" w:pos="9072"/>
        </w:tabs>
        <w:spacing w:after="120" w:line="240" w:lineRule="auto"/>
        <w:jc w:val="both"/>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11</w:t>
      </w:r>
      <w:r w:rsidR="003319B6">
        <w:rPr>
          <w:rFonts w:ascii="Times New Roman" w:eastAsia="ヒラギノ角ゴ Pro W3" w:hAnsi="Times New Roman" w:cs="Times New Roman"/>
          <w:sz w:val="24"/>
          <w:szCs w:val="24"/>
        </w:rPr>
        <w:t>6</w:t>
      </w:r>
      <w:r w:rsidR="00680277" w:rsidRPr="00744F5F">
        <w:rPr>
          <w:rFonts w:ascii="Times New Roman" w:eastAsia="ヒラギノ角ゴ Pro W3" w:hAnsi="Times New Roman" w:cs="Times New Roman"/>
          <w:sz w:val="24"/>
          <w:szCs w:val="24"/>
        </w:rPr>
        <w:t xml:space="preserve">. Su Taisyklėmis ir jų pakeitimais darbuotojai supažindinami raštu. </w:t>
      </w:r>
    </w:p>
    <w:p w:rsidR="004D7B08" w:rsidRDefault="004D7B08" w:rsidP="00680277">
      <w:pPr>
        <w:tabs>
          <w:tab w:val="left" w:pos="709"/>
          <w:tab w:val="left" w:pos="2592"/>
          <w:tab w:val="left" w:pos="3888"/>
          <w:tab w:val="left" w:pos="5184"/>
          <w:tab w:val="left" w:pos="6480"/>
          <w:tab w:val="left" w:pos="7776"/>
          <w:tab w:val="left" w:pos="9072"/>
        </w:tabs>
        <w:spacing w:after="120" w:line="240" w:lineRule="auto"/>
        <w:jc w:val="both"/>
        <w:rPr>
          <w:rFonts w:ascii="Times New Roman" w:eastAsia="ヒラギノ角ゴ Pro W3" w:hAnsi="Times New Roman" w:cs="Times New Roman"/>
          <w:sz w:val="24"/>
          <w:szCs w:val="24"/>
        </w:rPr>
      </w:pPr>
    </w:p>
    <w:p w:rsidR="004D7B08" w:rsidRPr="00744F5F" w:rsidRDefault="004D7B08" w:rsidP="00680277">
      <w:pPr>
        <w:tabs>
          <w:tab w:val="left" w:pos="709"/>
          <w:tab w:val="left" w:pos="2592"/>
          <w:tab w:val="left" w:pos="3888"/>
          <w:tab w:val="left" w:pos="5184"/>
          <w:tab w:val="left" w:pos="6480"/>
          <w:tab w:val="left" w:pos="7776"/>
          <w:tab w:val="left" w:pos="9072"/>
        </w:tabs>
        <w:spacing w:after="120" w:line="240" w:lineRule="auto"/>
        <w:jc w:val="both"/>
        <w:rPr>
          <w:rFonts w:ascii="Times New Roman" w:eastAsia="ヒラギノ角ゴ Pro W3" w:hAnsi="Times New Roman" w:cs="Times New Roman"/>
          <w:sz w:val="24"/>
          <w:szCs w:val="24"/>
        </w:rPr>
      </w:pPr>
    </w:p>
    <w:p w:rsidR="00680277" w:rsidRPr="00744F5F" w:rsidRDefault="00680277" w:rsidP="00680277">
      <w:pPr>
        <w:tabs>
          <w:tab w:val="left" w:pos="1296"/>
          <w:tab w:val="left" w:pos="2592"/>
          <w:tab w:val="left" w:pos="3888"/>
          <w:tab w:val="left" w:pos="5184"/>
          <w:tab w:val="left" w:pos="6480"/>
          <w:tab w:val="left" w:pos="7776"/>
          <w:tab w:val="left" w:pos="9072"/>
        </w:tabs>
        <w:spacing w:after="120" w:line="240" w:lineRule="auto"/>
        <w:ind w:left="360"/>
        <w:jc w:val="center"/>
        <w:rPr>
          <w:rFonts w:ascii="Times New Roman" w:eastAsia="ヒラギノ角ゴ Pro W3" w:hAnsi="Times New Roman" w:cs="Times New Roman"/>
          <w:sz w:val="24"/>
          <w:szCs w:val="24"/>
        </w:rPr>
      </w:pPr>
      <w:r w:rsidRPr="00744F5F">
        <w:rPr>
          <w:rFonts w:ascii="Times New Roman" w:eastAsia="ヒラギノ角ゴ Pro W3" w:hAnsi="Times New Roman" w:cs="Times New Roman"/>
          <w:sz w:val="24"/>
          <w:szCs w:val="24"/>
        </w:rPr>
        <w:t>____________________________________________</w:t>
      </w:r>
    </w:p>
    <w:p w:rsidR="00680277" w:rsidRPr="00744F5F" w:rsidRDefault="00680277" w:rsidP="00680277">
      <w:pPr>
        <w:tabs>
          <w:tab w:val="left" w:pos="900"/>
          <w:tab w:val="left" w:pos="1440"/>
          <w:tab w:val="left" w:pos="2592"/>
          <w:tab w:val="left" w:pos="3888"/>
          <w:tab w:val="left" w:pos="5184"/>
          <w:tab w:val="left" w:pos="6480"/>
          <w:tab w:val="left" w:pos="7776"/>
          <w:tab w:val="left" w:pos="9072"/>
        </w:tabs>
        <w:spacing w:after="120" w:line="240" w:lineRule="auto"/>
        <w:jc w:val="both"/>
        <w:rPr>
          <w:rFonts w:ascii="Times New Roman" w:eastAsia="ヒラギノ角ゴ Pro W3" w:hAnsi="Times New Roman" w:cs="Times New Roman"/>
          <w:sz w:val="24"/>
          <w:szCs w:val="24"/>
        </w:rPr>
      </w:pPr>
    </w:p>
    <w:p w:rsidR="00464220" w:rsidRDefault="00464220">
      <w:pPr>
        <w:rPr>
          <w:rFonts w:ascii="Times New Roman" w:hAnsi="Times New Roman" w:cs="Times New Roman"/>
          <w:sz w:val="24"/>
          <w:szCs w:val="24"/>
        </w:rPr>
      </w:pPr>
    </w:p>
    <w:p w:rsidR="008C2B20" w:rsidRDefault="008C2B20">
      <w:pPr>
        <w:rPr>
          <w:rFonts w:ascii="Times New Roman" w:hAnsi="Times New Roman" w:cs="Times New Roman"/>
          <w:sz w:val="24"/>
          <w:szCs w:val="24"/>
        </w:rPr>
      </w:pPr>
    </w:p>
    <w:p w:rsidR="008C2B20" w:rsidRDefault="008C2B20">
      <w:pPr>
        <w:rPr>
          <w:rFonts w:ascii="Times New Roman" w:hAnsi="Times New Roman" w:cs="Times New Roman"/>
          <w:sz w:val="24"/>
          <w:szCs w:val="24"/>
        </w:rPr>
      </w:pPr>
    </w:p>
    <w:p w:rsidR="008C2B20" w:rsidRDefault="008C2B20">
      <w:pPr>
        <w:rPr>
          <w:rFonts w:ascii="Times New Roman" w:hAnsi="Times New Roman" w:cs="Times New Roman"/>
          <w:sz w:val="24"/>
          <w:szCs w:val="24"/>
        </w:rPr>
      </w:pPr>
    </w:p>
    <w:p w:rsidR="008C2B20" w:rsidRDefault="008C2B20">
      <w:pPr>
        <w:rPr>
          <w:rFonts w:ascii="Times New Roman" w:hAnsi="Times New Roman" w:cs="Times New Roman"/>
          <w:sz w:val="24"/>
          <w:szCs w:val="24"/>
        </w:rPr>
      </w:pPr>
    </w:p>
    <w:p w:rsidR="008C2B20" w:rsidRDefault="008C2B20">
      <w:pPr>
        <w:rPr>
          <w:rFonts w:ascii="Times New Roman" w:hAnsi="Times New Roman" w:cs="Times New Roman"/>
          <w:sz w:val="24"/>
          <w:szCs w:val="24"/>
        </w:rPr>
      </w:pPr>
    </w:p>
    <w:p w:rsidR="005F2955" w:rsidRDefault="005F2955">
      <w:pPr>
        <w:rPr>
          <w:rFonts w:ascii="Times New Roman" w:hAnsi="Times New Roman" w:cs="Times New Roman"/>
          <w:sz w:val="24"/>
          <w:szCs w:val="24"/>
        </w:rPr>
      </w:pPr>
    </w:p>
    <w:p w:rsidR="005F2955" w:rsidRDefault="005F2955">
      <w:pPr>
        <w:rPr>
          <w:rFonts w:ascii="Times New Roman" w:hAnsi="Times New Roman" w:cs="Times New Roman"/>
          <w:sz w:val="24"/>
          <w:szCs w:val="24"/>
        </w:rPr>
      </w:pPr>
    </w:p>
    <w:p w:rsidR="005F2955" w:rsidRDefault="005F2955">
      <w:pPr>
        <w:rPr>
          <w:rFonts w:ascii="Times New Roman" w:hAnsi="Times New Roman" w:cs="Times New Roman"/>
          <w:sz w:val="24"/>
          <w:szCs w:val="24"/>
        </w:rPr>
      </w:pPr>
    </w:p>
    <w:p w:rsidR="005F2955" w:rsidRDefault="005F2955">
      <w:pPr>
        <w:rPr>
          <w:rFonts w:ascii="Times New Roman" w:hAnsi="Times New Roman" w:cs="Times New Roman"/>
          <w:sz w:val="24"/>
          <w:szCs w:val="24"/>
        </w:rPr>
      </w:pPr>
    </w:p>
    <w:p w:rsidR="005F2955" w:rsidRDefault="005F2955">
      <w:pPr>
        <w:rPr>
          <w:rFonts w:ascii="Times New Roman" w:hAnsi="Times New Roman" w:cs="Times New Roman"/>
          <w:sz w:val="24"/>
          <w:szCs w:val="24"/>
        </w:rPr>
      </w:pPr>
    </w:p>
    <w:p w:rsidR="00C339D5" w:rsidRDefault="00C339D5">
      <w:pPr>
        <w:rPr>
          <w:rFonts w:ascii="Times New Roman" w:hAnsi="Times New Roman" w:cs="Times New Roman"/>
          <w:sz w:val="24"/>
          <w:szCs w:val="24"/>
        </w:rPr>
      </w:pPr>
    </w:p>
    <w:p w:rsidR="008C2B20" w:rsidRPr="00C339D5" w:rsidRDefault="008C2B20" w:rsidP="008C2B20">
      <w:pPr>
        <w:spacing w:after="0" w:line="240" w:lineRule="auto"/>
        <w:jc w:val="right"/>
        <w:rPr>
          <w:rFonts w:ascii="Times New Roman" w:eastAsia="Times New Roman" w:hAnsi="Times New Roman" w:cs="Times New Roman"/>
          <w:sz w:val="24"/>
          <w:szCs w:val="24"/>
          <w:lang w:eastAsia="lt-LT"/>
        </w:rPr>
      </w:pPr>
      <w:r w:rsidRPr="00C339D5">
        <w:rPr>
          <w:rFonts w:ascii="Times New Roman" w:eastAsia="Times New Roman" w:hAnsi="Times New Roman" w:cs="Times New Roman"/>
          <w:sz w:val="24"/>
          <w:szCs w:val="24"/>
          <w:lang w:eastAsia="lt-LT"/>
        </w:rPr>
        <w:t xml:space="preserve">Vilniaus Salininkų  lopšelio-darželio </w:t>
      </w:r>
    </w:p>
    <w:p w:rsidR="008C2B20" w:rsidRPr="00C339D5" w:rsidRDefault="008C2B20" w:rsidP="008C2B20">
      <w:pPr>
        <w:spacing w:after="0" w:line="240" w:lineRule="auto"/>
        <w:jc w:val="right"/>
        <w:rPr>
          <w:rFonts w:ascii="Times New Roman" w:eastAsia="Times New Roman" w:hAnsi="Times New Roman" w:cs="Times New Roman"/>
          <w:sz w:val="20"/>
          <w:szCs w:val="20"/>
          <w:lang w:eastAsia="lt-LT"/>
        </w:rPr>
      </w:pPr>
      <w:r w:rsidRPr="00C339D5">
        <w:rPr>
          <w:rFonts w:ascii="Times New Roman" w:eastAsia="Times New Roman" w:hAnsi="Times New Roman" w:cs="Times New Roman"/>
          <w:sz w:val="24"/>
          <w:szCs w:val="24"/>
          <w:lang w:eastAsia="lt-LT"/>
        </w:rPr>
        <w:t>Darbo tvarkos taisyklių</w:t>
      </w:r>
    </w:p>
    <w:p w:rsidR="008C2B20" w:rsidRPr="00C339D5" w:rsidRDefault="008C2B20" w:rsidP="008C2B20">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4"/>
          <w:szCs w:val="24"/>
          <w:lang w:eastAsia="lt-LT"/>
        </w:rPr>
        <w:t>1</w:t>
      </w:r>
      <w:r w:rsidRPr="00C339D5">
        <w:rPr>
          <w:rFonts w:ascii="Times New Roman" w:eastAsia="Times New Roman" w:hAnsi="Times New Roman" w:cs="Times New Roman"/>
          <w:sz w:val="24"/>
          <w:szCs w:val="24"/>
          <w:lang w:eastAsia="lt-LT"/>
        </w:rPr>
        <w:t xml:space="preserve"> priedas</w:t>
      </w:r>
    </w:p>
    <w:p w:rsidR="00C339D5" w:rsidRDefault="00C339D5" w:rsidP="008C2B20">
      <w:pPr>
        <w:jc w:val="center"/>
        <w:rPr>
          <w:rFonts w:ascii="Times New Roman" w:hAnsi="Times New Roman" w:cs="Times New Roman"/>
          <w:sz w:val="24"/>
          <w:szCs w:val="24"/>
        </w:rPr>
      </w:pPr>
    </w:p>
    <w:p w:rsidR="008C2B20" w:rsidRDefault="008C2B20" w:rsidP="008C2B20">
      <w:pPr>
        <w:jc w:val="center"/>
        <w:rPr>
          <w:rFonts w:ascii="Times New Roman" w:hAnsi="Times New Roman" w:cs="Times New Roman"/>
          <w:b/>
          <w:color w:val="000000" w:themeColor="text1"/>
          <w:sz w:val="32"/>
        </w:rPr>
      </w:pPr>
      <w:r w:rsidRPr="00644D75">
        <w:rPr>
          <w:rFonts w:ascii="Times New Roman" w:hAnsi="Times New Roman" w:cs="Times New Roman"/>
          <w:b/>
          <w:noProof/>
          <w:sz w:val="28"/>
          <w:lang w:eastAsia="lt-LT"/>
        </w:rPr>
        <mc:AlternateContent>
          <mc:Choice Requires="wps">
            <w:drawing>
              <wp:anchor distT="0" distB="0" distL="114300" distR="114300" simplePos="0" relativeHeight="251696640" behindDoc="0" locked="0" layoutInCell="1" allowOverlap="1" wp14:anchorId="4041B928" wp14:editId="3469153D">
                <wp:simplePos x="0" y="0"/>
                <wp:positionH relativeFrom="column">
                  <wp:posOffset>3352800</wp:posOffset>
                </wp:positionH>
                <wp:positionV relativeFrom="paragraph">
                  <wp:posOffset>1797322</wp:posOffset>
                </wp:positionV>
                <wp:extent cx="1156335" cy="113665"/>
                <wp:effectExtent l="0" t="0" r="81915" b="95885"/>
                <wp:wrapNone/>
                <wp:docPr id="16" name="Straight Arrow Connector 16"/>
                <wp:cNvGraphicFramePr/>
                <a:graphic xmlns:a="http://schemas.openxmlformats.org/drawingml/2006/main">
                  <a:graphicData uri="http://schemas.microsoft.com/office/word/2010/wordprocessingShape">
                    <wps:wsp>
                      <wps:cNvCnPr/>
                      <wps:spPr>
                        <a:xfrm>
                          <a:off x="0" y="0"/>
                          <a:ext cx="1156335" cy="113665"/>
                        </a:xfrm>
                        <a:prstGeom prst="straightConnector1">
                          <a:avLst/>
                        </a:prstGeom>
                        <a:ln w="254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B23864" id="_x0000_t32" coordsize="21600,21600" o:spt="32" o:oned="t" path="m,l21600,21600e" filled="f">
                <v:path arrowok="t" fillok="f" o:connecttype="none"/>
                <o:lock v:ext="edit" shapetype="t"/>
              </v:shapetype>
              <v:shape id="Straight Arrow Connector 16" o:spid="_x0000_s1026" type="#_x0000_t32" style="position:absolute;margin-left:264pt;margin-top:141.5pt;width:91.05pt;height:8.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" strokecolor="#243f60 [1604]" strokeweight="2pt">
                <v:stroke endarrow="block"/>
              </v:shape>
            </w:pict>
          </mc:Fallback>
        </mc:AlternateContent>
      </w:r>
      <w:r w:rsidRPr="00644D75">
        <w:rPr>
          <w:rFonts w:ascii="Times New Roman" w:hAnsi="Times New Roman" w:cs="Times New Roman"/>
          <w:b/>
          <w:noProof/>
          <w:sz w:val="28"/>
          <w:lang w:eastAsia="lt-LT"/>
        </w:rPr>
        <mc:AlternateContent>
          <mc:Choice Requires="wps">
            <w:drawing>
              <wp:anchor distT="0" distB="0" distL="114300" distR="114300" simplePos="0" relativeHeight="251680256" behindDoc="0" locked="0" layoutInCell="1" allowOverlap="1" wp14:anchorId="3E60999B" wp14:editId="1AF19DFC">
                <wp:simplePos x="0" y="0"/>
                <wp:positionH relativeFrom="column">
                  <wp:posOffset>-58957</wp:posOffset>
                </wp:positionH>
                <wp:positionV relativeFrom="paragraph">
                  <wp:posOffset>1437152</wp:posOffset>
                </wp:positionV>
                <wp:extent cx="1143635" cy="345440"/>
                <wp:effectExtent l="0" t="0" r="0" b="10160"/>
                <wp:wrapNone/>
                <wp:docPr id="2" name="Text Box 2"/>
                <wp:cNvGraphicFramePr/>
                <a:graphic xmlns:a="http://schemas.openxmlformats.org/drawingml/2006/main">
                  <a:graphicData uri="http://schemas.microsoft.com/office/word/2010/wordprocessingShape">
                    <wps:wsp>
                      <wps:cNvSpPr txBox="1"/>
                      <wps:spPr>
                        <a:xfrm>
                          <a:off x="0" y="0"/>
                          <a:ext cx="114363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AD7817" w:rsidRPr="00644D75" w:rsidRDefault="00AD7817" w:rsidP="008C2B20">
                            <w:pPr>
                              <w:rPr>
                                <w:rFonts w:ascii="Times New Roman" w:hAnsi="Times New Roman" w:cs="Times New Roman"/>
                                <w:b/>
                                <w:sz w:val="28"/>
                              </w:rPr>
                            </w:pPr>
                            <w:r>
                              <w:rPr>
                                <w:rFonts w:ascii="Times New Roman" w:hAnsi="Times New Roman" w:cs="Times New Roman"/>
                                <w:b/>
                                <w:sz w:val="28"/>
                              </w:rPr>
                              <w:t xml:space="preserve">Sekretorius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60999B" id="_x0000_t202" coordsize="21600,21600" o:spt="202" path="m,l,21600r21600,l21600,xe">
                <v:stroke joinstyle="miter"/>
                <v:path gradientshapeok="t" o:connecttype="rect"/>
              </v:shapetype>
              <v:shape id="Text Box 2" o:spid="_x0000_s1026" type="#_x0000_t202" style="position:absolute;left:0;text-align:left;margin-left:-4.65pt;margin-top:113.15pt;width:90.05pt;height:27.2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" filled="f" stroked="f">
                <v:textbox>
                  <w:txbxContent>
                    <w:p w:rsidR="00AD7817" w:rsidRPr="00644D75" w:rsidRDefault="00AD7817" w:rsidP="008C2B20">
                      <w:pPr>
                        <w:rPr>
                          <w:rFonts w:ascii="Times New Roman" w:hAnsi="Times New Roman" w:cs="Times New Roman"/>
                          <w:b/>
                          <w:sz w:val="28"/>
                        </w:rPr>
                      </w:pPr>
                      <w:r>
                        <w:rPr>
                          <w:rFonts w:ascii="Times New Roman" w:hAnsi="Times New Roman" w:cs="Times New Roman"/>
                          <w:b/>
                          <w:sz w:val="28"/>
                        </w:rPr>
                        <w:t xml:space="preserve">Sekretorius </w:t>
                      </w:r>
                    </w:p>
                  </w:txbxContent>
                </v:textbox>
              </v:shape>
            </w:pict>
          </mc:Fallback>
        </mc:AlternateContent>
      </w:r>
      <w:r w:rsidRPr="00644D75">
        <w:rPr>
          <w:rFonts w:ascii="Times New Roman" w:hAnsi="Times New Roman" w:cs="Times New Roman"/>
          <w:b/>
          <w:noProof/>
          <w:sz w:val="28"/>
          <w:lang w:eastAsia="lt-LT"/>
        </w:rPr>
        <mc:AlternateContent>
          <mc:Choice Requires="wps">
            <w:drawing>
              <wp:anchor distT="0" distB="0" distL="114300" distR="114300" simplePos="0" relativeHeight="251690496" behindDoc="0" locked="0" layoutInCell="1" allowOverlap="1" wp14:anchorId="42469BBF" wp14:editId="29D1C801">
                <wp:simplePos x="0" y="0"/>
                <wp:positionH relativeFrom="column">
                  <wp:posOffset>1080135</wp:posOffset>
                </wp:positionH>
                <wp:positionV relativeFrom="paragraph">
                  <wp:posOffset>1880723</wp:posOffset>
                </wp:positionV>
                <wp:extent cx="1243330" cy="237002"/>
                <wp:effectExtent l="50800" t="0" r="26670" b="93345"/>
                <wp:wrapNone/>
                <wp:docPr id="8" name="Straight Arrow Connector 8"/>
                <wp:cNvGraphicFramePr/>
                <a:graphic xmlns:a="http://schemas.openxmlformats.org/drawingml/2006/main">
                  <a:graphicData uri="http://schemas.microsoft.com/office/word/2010/wordprocessingShape">
                    <wps:wsp>
                      <wps:cNvCnPr/>
                      <wps:spPr>
                        <a:xfrm flipH="1">
                          <a:off x="0" y="0"/>
                          <a:ext cx="1243330" cy="237002"/>
                        </a:xfrm>
                        <a:prstGeom prst="straightConnector1">
                          <a:avLst/>
                        </a:prstGeom>
                        <a:ln w="254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2E7644" id="Straight Arrow Connector 8" o:spid="_x0000_s1026" type="#_x0000_t32" style="position:absolute;margin-left:85.05pt;margin-top:148.1pt;width:97.9pt;height:18.65pt;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" strokecolor="#243f60 [1604]" strokeweight="2pt">
                <v:stroke endarrow="block"/>
              </v:shape>
            </w:pict>
          </mc:Fallback>
        </mc:AlternateContent>
      </w:r>
      <w:r w:rsidRPr="00644D75">
        <w:rPr>
          <w:rFonts w:ascii="Times New Roman" w:hAnsi="Times New Roman" w:cs="Times New Roman"/>
          <w:b/>
          <w:noProof/>
          <w:sz w:val="28"/>
          <w:lang w:eastAsia="lt-LT"/>
        </w:rPr>
        <mc:AlternateContent>
          <mc:Choice Requires="wps">
            <w:drawing>
              <wp:anchor distT="0" distB="0" distL="114300" distR="114300" simplePos="0" relativeHeight="251688448" behindDoc="0" locked="0" layoutInCell="1" allowOverlap="1" wp14:anchorId="6FF28B21" wp14:editId="46D056BE">
                <wp:simplePos x="0" y="0"/>
                <wp:positionH relativeFrom="column">
                  <wp:posOffset>965835</wp:posOffset>
                </wp:positionH>
                <wp:positionV relativeFrom="paragraph">
                  <wp:posOffset>1660525</wp:posOffset>
                </wp:positionV>
                <wp:extent cx="1362857" cy="103358"/>
                <wp:effectExtent l="25400" t="76200" r="34290" b="49530"/>
                <wp:wrapNone/>
                <wp:docPr id="7" name="Straight Arrow Connector 7"/>
                <wp:cNvGraphicFramePr/>
                <a:graphic xmlns:a="http://schemas.openxmlformats.org/drawingml/2006/main">
                  <a:graphicData uri="http://schemas.microsoft.com/office/word/2010/wordprocessingShape">
                    <wps:wsp>
                      <wps:cNvCnPr/>
                      <wps:spPr>
                        <a:xfrm flipH="1" flipV="1">
                          <a:off x="0" y="0"/>
                          <a:ext cx="1362857" cy="103358"/>
                        </a:xfrm>
                        <a:prstGeom prst="straightConnector1">
                          <a:avLst/>
                        </a:prstGeom>
                        <a:ln w="254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7E540" id="Straight Arrow Connector 7" o:spid="_x0000_s1026" type="#_x0000_t32" style="position:absolute;margin-left:76.05pt;margin-top:130.75pt;width:107.3pt;height:8.15pt;flip:x 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" strokecolor="#243f60 [1604]" strokeweight="2pt">
                <v:stroke endarrow="block"/>
              </v:shape>
            </w:pict>
          </mc:Fallback>
        </mc:AlternateContent>
      </w:r>
      <w:r w:rsidRPr="00644D75">
        <w:rPr>
          <w:rFonts w:ascii="Times New Roman" w:hAnsi="Times New Roman" w:cs="Times New Roman"/>
          <w:b/>
          <w:noProof/>
          <w:sz w:val="28"/>
          <w:lang w:eastAsia="lt-LT"/>
        </w:rPr>
        <mc:AlternateContent>
          <mc:Choice Requires="wps">
            <w:drawing>
              <wp:anchor distT="0" distB="0" distL="114300" distR="114300" simplePos="0" relativeHeight="251702784" behindDoc="0" locked="0" layoutInCell="1" allowOverlap="1" wp14:anchorId="419C8446" wp14:editId="2C8B55AF">
                <wp:simplePos x="0" y="0"/>
                <wp:positionH relativeFrom="column">
                  <wp:posOffset>973015</wp:posOffset>
                </wp:positionH>
                <wp:positionV relativeFrom="paragraph">
                  <wp:posOffset>2466877</wp:posOffset>
                </wp:positionV>
                <wp:extent cx="1021520" cy="450948"/>
                <wp:effectExtent l="0" t="0" r="71120" b="82550"/>
                <wp:wrapNone/>
                <wp:docPr id="19" name="Straight Arrow Connector 19"/>
                <wp:cNvGraphicFramePr/>
                <a:graphic xmlns:a="http://schemas.openxmlformats.org/drawingml/2006/main">
                  <a:graphicData uri="http://schemas.microsoft.com/office/word/2010/wordprocessingShape">
                    <wps:wsp>
                      <wps:cNvCnPr/>
                      <wps:spPr>
                        <a:xfrm>
                          <a:off x="0" y="0"/>
                          <a:ext cx="1021520" cy="450948"/>
                        </a:xfrm>
                        <a:prstGeom prst="straightConnector1">
                          <a:avLst/>
                        </a:prstGeom>
                        <a:ln w="254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0BACC6" id="Straight Arrow Connector 19" o:spid="_x0000_s1026" type="#_x0000_t32" style="position:absolute;margin-left:76.6pt;margin-top:194.25pt;width:80.45pt;height:3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" strokecolor="#243f60 [1604]" strokeweight="2pt">
                <v:stroke endarrow="block"/>
              </v:shape>
            </w:pict>
          </mc:Fallback>
        </mc:AlternateContent>
      </w:r>
      <w:r w:rsidRPr="00644D75">
        <w:rPr>
          <w:rFonts w:ascii="Times New Roman" w:hAnsi="Times New Roman" w:cs="Times New Roman"/>
          <w:b/>
          <w:noProof/>
          <w:sz w:val="28"/>
          <w:lang w:eastAsia="lt-LT"/>
        </w:rPr>
        <mc:AlternateContent>
          <mc:Choice Requires="wps">
            <w:drawing>
              <wp:anchor distT="0" distB="0" distL="114300" distR="114300" simplePos="0" relativeHeight="251700736" behindDoc="0" locked="0" layoutInCell="1" allowOverlap="1" wp14:anchorId="7862F5C2" wp14:editId="077B15DB">
                <wp:simplePos x="0" y="0"/>
                <wp:positionH relativeFrom="column">
                  <wp:posOffset>397119</wp:posOffset>
                </wp:positionH>
                <wp:positionV relativeFrom="paragraph">
                  <wp:posOffset>2463556</wp:posOffset>
                </wp:positionV>
                <wp:extent cx="0" cy="457200"/>
                <wp:effectExtent l="50800" t="0" r="76200" b="76200"/>
                <wp:wrapNone/>
                <wp:docPr id="18" name="Straight Arrow Connector 18"/>
                <wp:cNvGraphicFramePr/>
                <a:graphic xmlns:a="http://schemas.openxmlformats.org/drawingml/2006/main">
                  <a:graphicData uri="http://schemas.microsoft.com/office/word/2010/wordprocessingShape">
                    <wps:wsp>
                      <wps:cNvCnPr/>
                      <wps:spPr>
                        <a:xfrm>
                          <a:off x="0" y="0"/>
                          <a:ext cx="0" cy="457200"/>
                        </a:xfrm>
                        <a:prstGeom prst="straightConnector1">
                          <a:avLst/>
                        </a:prstGeom>
                        <a:ln w="254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56E73F" id="Straight Arrow Connector 18" o:spid="_x0000_s1026" type="#_x0000_t32" style="position:absolute;margin-left:31.25pt;margin-top:194pt;width:0;height:36pt;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" strokecolor="#243f60 [1604]" strokeweight="2pt">
                <v:stroke endarrow="block"/>
              </v:shape>
            </w:pict>
          </mc:Fallback>
        </mc:AlternateContent>
      </w:r>
      <w:r w:rsidRPr="00644D75">
        <w:rPr>
          <w:rFonts w:ascii="Times New Roman" w:hAnsi="Times New Roman" w:cs="Times New Roman"/>
          <w:b/>
          <w:noProof/>
          <w:sz w:val="28"/>
          <w:lang w:eastAsia="lt-LT"/>
        </w:rPr>
        <mc:AlternateContent>
          <mc:Choice Requires="wps">
            <w:drawing>
              <wp:anchor distT="0" distB="0" distL="114300" distR="114300" simplePos="0" relativeHeight="251682304" behindDoc="0" locked="0" layoutInCell="1" allowOverlap="1" wp14:anchorId="18022823" wp14:editId="25CA7552">
                <wp:simplePos x="0" y="0"/>
                <wp:positionH relativeFrom="column">
                  <wp:posOffset>-63012</wp:posOffset>
                </wp:positionH>
                <wp:positionV relativeFrom="paragraph">
                  <wp:posOffset>1771894</wp:posOffset>
                </wp:positionV>
                <wp:extent cx="1257935" cy="8026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125793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AD7817" w:rsidRPr="00644D75" w:rsidRDefault="00AD7817" w:rsidP="008C2B20">
                            <w:pPr>
                              <w:rPr>
                                <w:rFonts w:ascii="Times New Roman" w:hAnsi="Times New Roman" w:cs="Times New Roman"/>
                                <w:b/>
                                <w:sz w:val="28"/>
                              </w:rPr>
                            </w:pPr>
                            <w:r w:rsidRPr="00644D75">
                              <w:rPr>
                                <w:rFonts w:ascii="Times New Roman" w:hAnsi="Times New Roman" w:cs="Times New Roman"/>
                                <w:b/>
                                <w:sz w:val="28"/>
                              </w:rPr>
                              <w:t>Direktoriaus pavaduotojas ugdymui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022823" id="Text Box 3" o:spid="_x0000_s1027" type="#_x0000_t202" style="position:absolute;left:0;text-align:left;margin-left:-4.95pt;margin-top:139.5pt;width:99.05pt;height:63.2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" filled="f" stroked="f">
                <v:textbox>
                  <w:txbxContent>
                    <w:p w:rsidR="00AD7817" w:rsidRPr="00644D75" w:rsidRDefault="00AD7817" w:rsidP="008C2B20">
                      <w:pPr>
                        <w:rPr>
                          <w:rFonts w:ascii="Times New Roman" w:hAnsi="Times New Roman" w:cs="Times New Roman"/>
                          <w:b/>
                          <w:sz w:val="28"/>
                        </w:rPr>
                      </w:pPr>
                      <w:r w:rsidRPr="00644D75">
                        <w:rPr>
                          <w:rFonts w:ascii="Times New Roman" w:hAnsi="Times New Roman" w:cs="Times New Roman"/>
                          <w:b/>
                          <w:sz w:val="28"/>
                        </w:rPr>
                        <w:t>Direktoriaus pavaduotojas ugdymui</w:t>
                      </w:r>
                    </w:p>
                  </w:txbxContent>
                </v:textbox>
              </v:shape>
            </w:pict>
          </mc:Fallback>
        </mc:AlternateContent>
      </w:r>
      <w:r w:rsidRPr="00644D75">
        <w:rPr>
          <w:rFonts w:ascii="Times New Roman" w:hAnsi="Times New Roman" w:cs="Times New Roman"/>
          <w:b/>
          <w:noProof/>
          <w:sz w:val="28"/>
          <w:lang w:eastAsia="lt-LT"/>
        </w:rPr>
        <mc:AlternateContent>
          <mc:Choice Requires="wps">
            <w:drawing>
              <wp:anchor distT="0" distB="0" distL="114300" distR="114300" simplePos="0" relativeHeight="251706880" behindDoc="0" locked="0" layoutInCell="1" allowOverlap="1" wp14:anchorId="6303A3E1" wp14:editId="1DB2C775">
                <wp:simplePos x="0" y="0"/>
                <wp:positionH relativeFrom="column">
                  <wp:posOffset>5200650</wp:posOffset>
                </wp:positionH>
                <wp:positionV relativeFrom="paragraph">
                  <wp:posOffset>2352187</wp:posOffset>
                </wp:positionV>
                <wp:extent cx="0" cy="571500"/>
                <wp:effectExtent l="7620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571500"/>
                        </a:xfrm>
                        <a:prstGeom prst="straightConnector1">
                          <a:avLst/>
                        </a:prstGeom>
                        <a:ln w="254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FC924B" id="Straight Arrow Connector 21" o:spid="_x0000_s1026" type="#_x0000_t32" style="position:absolute;margin-left:409.5pt;margin-top:185.2pt;width:0;height:45pt;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" strokecolor="#243f60 [1604]" strokeweight="2pt">
                <v:stroke endarrow="block"/>
              </v:shape>
            </w:pict>
          </mc:Fallback>
        </mc:AlternateContent>
      </w:r>
      <w:r w:rsidRPr="00644D75">
        <w:rPr>
          <w:rFonts w:ascii="Times New Roman" w:hAnsi="Times New Roman" w:cs="Times New Roman"/>
          <w:b/>
          <w:noProof/>
          <w:sz w:val="28"/>
          <w:lang w:eastAsia="lt-LT"/>
        </w:rPr>
        <mc:AlternateContent>
          <mc:Choice Requires="wps">
            <w:drawing>
              <wp:anchor distT="0" distB="0" distL="114300" distR="114300" simplePos="0" relativeHeight="251684352" behindDoc="0" locked="0" layoutInCell="1" allowOverlap="1" wp14:anchorId="6E9A8960" wp14:editId="399518B8">
                <wp:simplePos x="0" y="0"/>
                <wp:positionH relativeFrom="column">
                  <wp:posOffset>4626219</wp:posOffset>
                </wp:positionH>
                <wp:positionV relativeFrom="paragraph">
                  <wp:posOffset>1549156</wp:posOffset>
                </wp:positionV>
                <wp:extent cx="1372235" cy="8026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137223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AD7817" w:rsidRPr="00644D75" w:rsidRDefault="00AD7817" w:rsidP="008C2B20">
                            <w:pPr>
                              <w:rPr>
                                <w:rFonts w:ascii="Times New Roman" w:hAnsi="Times New Roman" w:cs="Times New Roman"/>
                                <w:b/>
                                <w:sz w:val="28"/>
                              </w:rPr>
                            </w:pPr>
                            <w:r w:rsidRPr="00644D75">
                              <w:rPr>
                                <w:rFonts w:ascii="Times New Roman" w:hAnsi="Times New Roman" w:cs="Times New Roman"/>
                                <w:b/>
                                <w:sz w:val="28"/>
                              </w:rPr>
                              <w:t>Direktoriaus pavaduotojas ūkio reikalams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9A8960" id="Text Box 4" o:spid="_x0000_s1028" type="#_x0000_t202" style="position:absolute;left:0;text-align:left;margin-left:364.25pt;margin-top:122pt;width:108.05pt;height:63.2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" filled="f" stroked="f">
                <v:textbox>
                  <w:txbxContent>
                    <w:p w:rsidR="00AD7817" w:rsidRPr="00644D75" w:rsidRDefault="00AD7817" w:rsidP="008C2B20">
                      <w:pPr>
                        <w:rPr>
                          <w:rFonts w:ascii="Times New Roman" w:hAnsi="Times New Roman" w:cs="Times New Roman"/>
                          <w:b/>
                          <w:sz w:val="28"/>
                        </w:rPr>
                      </w:pPr>
                      <w:r w:rsidRPr="00644D75">
                        <w:rPr>
                          <w:rFonts w:ascii="Times New Roman" w:hAnsi="Times New Roman" w:cs="Times New Roman"/>
                          <w:b/>
                          <w:sz w:val="28"/>
                        </w:rPr>
                        <w:t>Direktoriaus pavaduotojas ūkio reikalams</w:t>
                      </w:r>
                    </w:p>
                  </w:txbxContent>
                </v:textbox>
              </v:shape>
            </w:pict>
          </mc:Fallback>
        </mc:AlternateContent>
      </w:r>
      <w:r w:rsidRPr="00644D75">
        <w:rPr>
          <w:rFonts w:ascii="Times New Roman" w:hAnsi="Times New Roman" w:cs="Times New Roman"/>
          <w:b/>
          <w:noProof/>
          <w:sz w:val="28"/>
          <w:lang w:eastAsia="lt-LT"/>
        </w:rPr>
        <mc:AlternateContent>
          <mc:Choice Requires="wps">
            <w:drawing>
              <wp:anchor distT="0" distB="0" distL="114300" distR="114300" simplePos="0" relativeHeight="251678208" behindDoc="0" locked="0" layoutInCell="1" allowOverlap="1" wp14:anchorId="27E2139A" wp14:editId="2716BCBC">
                <wp:simplePos x="0" y="0"/>
                <wp:positionH relativeFrom="column">
                  <wp:posOffset>-520065</wp:posOffset>
                </wp:positionH>
                <wp:positionV relativeFrom="paragraph">
                  <wp:posOffset>743585</wp:posOffset>
                </wp:positionV>
                <wp:extent cx="7086600" cy="2059940"/>
                <wp:effectExtent l="0" t="0" r="0" b="0"/>
                <wp:wrapNone/>
                <wp:docPr id="1" name="Text Box 1"/>
                <wp:cNvGraphicFramePr/>
                <a:graphic xmlns:a="http://schemas.openxmlformats.org/drawingml/2006/main">
                  <a:graphicData uri="http://schemas.microsoft.com/office/word/2010/wordprocessingShape">
                    <wps:wsp>
                      <wps:cNvSpPr txBox="1"/>
                      <wps:spPr>
                        <a:xfrm>
                          <a:off x="0" y="0"/>
                          <a:ext cx="7086600"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Lentelstinklelis"/>
                              <w:tblW w:w="0" w:type="auto"/>
                              <w:tblLook w:val="04A0" w:firstRow="1" w:lastRow="0" w:firstColumn="1" w:lastColumn="0" w:noHBand="0" w:noVBand="1"/>
                            </w:tblPr>
                            <w:tblGrid>
                              <w:gridCol w:w="10721"/>
                            </w:tblGrid>
                            <w:tr w:rsidR="00AD7817" w:rsidRPr="007309FE" w:rsidTr="00FA1F1C">
                              <w:tc>
                                <w:tcPr>
                                  <w:tcW w:w="10721"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B8CCE4" w:themeFill="accent1" w:themeFillTint="66"/>
                                  <w:vAlign w:val="center"/>
                                </w:tcPr>
                                <w:p w:rsidR="00AD7817" w:rsidRPr="00644D75" w:rsidRDefault="00AD7817" w:rsidP="00FA1F1C">
                                  <w:pPr>
                                    <w:spacing w:before="120" w:after="120"/>
                                    <w:jc w:val="center"/>
                                    <w:rPr>
                                      <w:rFonts w:ascii="Times New Roman" w:hAnsi="Times New Roman" w:cs="Times New Roman"/>
                                      <w:b/>
                                      <w:sz w:val="28"/>
                                    </w:rPr>
                                  </w:pPr>
                                  <w:r w:rsidRPr="00644D75">
                                    <w:rPr>
                                      <w:rFonts w:ascii="Times New Roman" w:hAnsi="Times New Roman" w:cs="Times New Roman"/>
                                      <w:b/>
                                      <w:sz w:val="28"/>
                                    </w:rPr>
                                    <w:t>ADMIN</w:t>
                                  </w:r>
                                  <w:r>
                                    <w:rPr>
                                      <w:rFonts w:ascii="Times New Roman" w:hAnsi="Times New Roman" w:cs="Times New Roman"/>
                                      <w:b/>
                                      <w:sz w:val="28"/>
                                    </w:rPr>
                                    <w:t>I</w:t>
                                  </w:r>
                                  <w:r w:rsidRPr="00644D75">
                                    <w:rPr>
                                      <w:rFonts w:ascii="Times New Roman" w:hAnsi="Times New Roman" w:cs="Times New Roman"/>
                                      <w:b/>
                                      <w:sz w:val="28"/>
                                    </w:rPr>
                                    <w:t>STRACIJA</w:t>
                                  </w:r>
                                </w:p>
                              </w:tc>
                            </w:tr>
                            <w:tr w:rsidR="00AD7817" w:rsidRPr="007309FE" w:rsidTr="00FA1F1C">
                              <w:trPr>
                                <w:trHeight w:val="2173"/>
                              </w:trPr>
                              <w:tc>
                                <w:tcPr>
                                  <w:tcW w:w="10721"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DBE5F1" w:themeFill="accent1" w:themeFillTint="33"/>
                                </w:tcPr>
                                <w:p w:rsidR="00AD7817" w:rsidRPr="007309FE" w:rsidRDefault="00AD7817">
                                  <w:pPr>
                                    <w:rPr>
                                      <w:b/>
                                      <w:sz w:val="28"/>
                                    </w:rPr>
                                  </w:pPr>
                                </w:p>
                                <w:p w:rsidR="00AD7817" w:rsidRPr="007309FE" w:rsidRDefault="00AD7817" w:rsidP="00FA1F1C">
                                  <w:pPr>
                                    <w:rPr>
                                      <w:b/>
                                      <w:sz w:val="28"/>
                                    </w:rPr>
                                  </w:pPr>
                                </w:p>
                                <w:p w:rsidR="00AD7817" w:rsidRPr="007309FE" w:rsidRDefault="00AD7817">
                                  <w:pPr>
                                    <w:rPr>
                                      <w:b/>
                                      <w:sz w:val="28"/>
                                    </w:rPr>
                                  </w:pPr>
                                </w:p>
                                <w:p w:rsidR="00AD7817" w:rsidRPr="007309FE" w:rsidRDefault="00AD7817">
                                  <w:pPr>
                                    <w:rPr>
                                      <w:b/>
                                      <w:sz w:val="28"/>
                                    </w:rPr>
                                  </w:pPr>
                                </w:p>
                                <w:p w:rsidR="00AD7817" w:rsidRPr="007309FE" w:rsidRDefault="00AD7817">
                                  <w:pPr>
                                    <w:rPr>
                                      <w:b/>
                                      <w:sz w:val="28"/>
                                      <w:lang w:val="lt-LT"/>
                                    </w:rPr>
                                  </w:pPr>
                                </w:p>
                              </w:tc>
                            </w:tr>
                          </w:tbl>
                          <w:p w:rsidR="00AD7817" w:rsidRPr="007309FE" w:rsidRDefault="00AD7817" w:rsidP="008C2B20">
                            <w:pP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E2139A" id="Text Box 1" o:spid="_x0000_s1029" type="#_x0000_t202" style="position:absolute;left:0;text-align:left;margin-left:-40.95pt;margin-top:58.55pt;width:558pt;height:162.2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" filled="f" stroked="f">
                <v:textbox>
                  <w:txbxContent>
                    <w:tbl>
                      <w:tblPr>
                        <w:tblStyle w:val="Lentelstinklelis"/>
                        <w:tblW w:w="0" w:type="auto"/>
                        <w:tblLook w:val="04A0" w:firstRow="1" w:lastRow="0" w:firstColumn="1" w:lastColumn="0" w:noHBand="0" w:noVBand="1"/>
                      </w:tblPr>
                      <w:tblGrid>
                        <w:gridCol w:w="10721"/>
                      </w:tblGrid>
                      <w:tr w:rsidR="00AD7817" w:rsidRPr="007309FE" w:rsidTr="00FA1F1C">
                        <w:tc>
                          <w:tcPr>
                            <w:tcW w:w="10721"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B8CCE4" w:themeFill="accent1" w:themeFillTint="66"/>
                            <w:vAlign w:val="center"/>
                          </w:tcPr>
                          <w:p w:rsidR="00AD7817" w:rsidRPr="00644D75" w:rsidRDefault="00AD7817" w:rsidP="00FA1F1C">
                            <w:pPr>
                              <w:spacing w:before="120" w:after="120"/>
                              <w:jc w:val="center"/>
                              <w:rPr>
                                <w:rFonts w:ascii="Times New Roman" w:hAnsi="Times New Roman" w:cs="Times New Roman"/>
                                <w:b/>
                                <w:sz w:val="28"/>
                              </w:rPr>
                            </w:pPr>
                            <w:r w:rsidRPr="00644D75">
                              <w:rPr>
                                <w:rFonts w:ascii="Times New Roman" w:hAnsi="Times New Roman" w:cs="Times New Roman"/>
                                <w:b/>
                                <w:sz w:val="28"/>
                              </w:rPr>
                              <w:t>ADMIN</w:t>
                            </w:r>
                            <w:r>
                              <w:rPr>
                                <w:rFonts w:ascii="Times New Roman" w:hAnsi="Times New Roman" w:cs="Times New Roman"/>
                                <w:b/>
                                <w:sz w:val="28"/>
                              </w:rPr>
                              <w:t>I</w:t>
                            </w:r>
                            <w:r w:rsidRPr="00644D75">
                              <w:rPr>
                                <w:rFonts w:ascii="Times New Roman" w:hAnsi="Times New Roman" w:cs="Times New Roman"/>
                                <w:b/>
                                <w:sz w:val="28"/>
                              </w:rPr>
                              <w:t>STRACIJA</w:t>
                            </w:r>
                          </w:p>
                        </w:tc>
                      </w:tr>
                      <w:tr w:rsidR="00AD7817" w:rsidRPr="007309FE" w:rsidTr="00FA1F1C">
                        <w:trPr>
                          <w:trHeight w:val="2173"/>
                        </w:trPr>
                        <w:tc>
                          <w:tcPr>
                            <w:tcW w:w="10721"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DBE5F1" w:themeFill="accent1" w:themeFillTint="33"/>
                          </w:tcPr>
                          <w:p w:rsidR="00AD7817" w:rsidRPr="007309FE" w:rsidRDefault="00AD7817">
                            <w:pPr>
                              <w:rPr>
                                <w:b/>
                                <w:sz w:val="28"/>
                              </w:rPr>
                            </w:pPr>
                          </w:p>
                          <w:p w:rsidR="00AD7817" w:rsidRPr="007309FE" w:rsidRDefault="00AD7817" w:rsidP="00FA1F1C">
                            <w:pPr>
                              <w:rPr>
                                <w:b/>
                                <w:sz w:val="28"/>
                              </w:rPr>
                            </w:pPr>
                          </w:p>
                          <w:p w:rsidR="00AD7817" w:rsidRPr="007309FE" w:rsidRDefault="00AD7817">
                            <w:pPr>
                              <w:rPr>
                                <w:b/>
                                <w:sz w:val="28"/>
                              </w:rPr>
                            </w:pPr>
                          </w:p>
                          <w:p w:rsidR="00AD7817" w:rsidRPr="007309FE" w:rsidRDefault="00AD7817">
                            <w:pPr>
                              <w:rPr>
                                <w:b/>
                                <w:sz w:val="28"/>
                              </w:rPr>
                            </w:pPr>
                          </w:p>
                          <w:p w:rsidR="00AD7817" w:rsidRPr="007309FE" w:rsidRDefault="00AD7817">
                            <w:pPr>
                              <w:rPr>
                                <w:b/>
                                <w:sz w:val="28"/>
                                <w:lang w:val="lt-LT"/>
                              </w:rPr>
                            </w:pPr>
                          </w:p>
                        </w:tc>
                      </w:tr>
                    </w:tbl>
                    <w:p w:rsidR="00AD7817" w:rsidRPr="007309FE" w:rsidRDefault="00AD7817" w:rsidP="008C2B20">
                      <w:pPr>
                        <w:rPr>
                          <w:b/>
                          <w:sz w:val="28"/>
                        </w:rPr>
                      </w:pPr>
                    </w:p>
                  </w:txbxContent>
                </v:textbox>
              </v:shape>
            </w:pict>
          </mc:Fallback>
        </mc:AlternateContent>
      </w:r>
      <w:r w:rsidRPr="00644D75">
        <w:rPr>
          <w:rFonts w:ascii="Times New Roman" w:hAnsi="Times New Roman" w:cs="Times New Roman"/>
          <w:b/>
          <w:noProof/>
          <w:sz w:val="28"/>
          <w:lang w:eastAsia="lt-LT"/>
        </w:rPr>
        <mc:AlternateContent>
          <mc:Choice Requires="wps">
            <w:drawing>
              <wp:anchor distT="0" distB="0" distL="114300" distR="114300" simplePos="0" relativeHeight="251686400" behindDoc="0" locked="0" layoutInCell="1" allowOverlap="1" wp14:anchorId="2E533E35" wp14:editId="4A863CC9">
                <wp:simplePos x="0" y="0"/>
                <wp:positionH relativeFrom="column">
                  <wp:posOffset>2329962</wp:posOffset>
                </wp:positionH>
                <wp:positionV relativeFrom="paragraph">
                  <wp:posOffset>1657985</wp:posOffset>
                </wp:positionV>
                <wp:extent cx="1143635" cy="345440"/>
                <wp:effectExtent l="0" t="0" r="0" b="10160"/>
                <wp:wrapNone/>
                <wp:docPr id="6" name="Text Box 6"/>
                <wp:cNvGraphicFramePr/>
                <a:graphic xmlns:a="http://schemas.openxmlformats.org/drawingml/2006/main">
                  <a:graphicData uri="http://schemas.microsoft.com/office/word/2010/wordprocessingShape">
                    <wps:wsp>
                      <wps:cNvSpPr txBox="1"/>
                      <wps:spPr>
                        <a:xfrm>
                          <a:off x="0" y="0"/>
                          <a:ext cx="114363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AD7817" w:rsidRPr="00644D75" w:rsidRDefault="00AD7817" w:rsidP="008C2B20">
                            <w:pPr>
                              <w:rPr>
                                <w:rFonts w:ascii="Times New Roman" w:hAnsi="Times New Roman" w:cs="Times New Roman"/>
                                <w:b/>
                                <w:sz w:val="28"/>
                              </w:rPr>
                            </w:pPr>
                            <w:r w:rsidRPr="00644D75">
                              <w:rPr>
                                <w:rFonts w:ascii="Times New Roman" w:hAnsi="Times New Roman" w:cs="Times New Roman"/>
                                <w:b/>
                                <w:sz w:val="28"/>
                              </w:rPr>
                              <w:t>Direktorius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533E35" id="Text Box 6" o:spid="_x0000_s1030" type="#_x0000_t202" style="position:absolute;left:0;text-align:left;margin-left:183.45pt;margin-top:130.55pt;width:90.05pt;height:27.2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" filled="f" stroked="f">
                <v:textbox>
                  <w:txbxContent>
                    <w:p w:rsidR="00AD7817" w:rsidRPr="00644D75" w:rsidRDefault="00AD7817" w:rsidP="008C2B20">
                      <w:pPr>
                        <w:rPr>
                          <w:rFonts w:ascii="Times New Roman" w:hAnsi="Times New Roman" w:cs="Times New Roman"/>
                          <w:b/>
                          <w:sz w:val="28"/>
                        </w:rPr>
                      </w:pPr>
                      <w:r w:rsidRPr="00644D75">
                        <w:rPr>
                          <w:rFonts w:ascii="Times New Roman" w:hAnsi="Times New Roman" w:cs="Times New Roman"/>
                          <w:b/>
                          <w:sz w:val="28"/>
                        </w:rPr>
                        <w:t>Direktorius</w:t>
                      </w:r>
                    </w:p>
                  </w:txbxContent>
                </v:textbox>
              </v:shape>
            </w:pict>
          </mc:Fallback>
        </mc:AlternateContent>
      </w:r>
      <w:r w:rsidRPr="00644D75">
        <w:rPr>
          <w:rFonts w:ascii="Times New Roman" w:hAnsi="Times New Roman" w:cs="Times New Roman"/>
          <w:b/>
          <w:noProof/>
          <w:sz w:val="28"/>
          <w:lang w:eastAsia="lt-LT"/>
        </w:rPr>
        <mc:AlternateContent>
          <mc:Choice Requires="wps">
            <w:drawing>
              <wp:anchor distT="0" distB="0" distL="114300" distR="114300" simplePos="0" relativeHeight="251694592" behindDoc="0" locked="0" layoutInCell="1" allowOverlap="1" wp14:anchorId="1AD6DA71" wp14:editId="3F86D859">
                <wp:simplePos x="0" y="0"/>
                <wp:positionH relativeFrom="column">
                  <wp:posOffset>1987062</wp:posOffset>
                </wp:positionH>
                <wp:positionV relativeFrom="paragraph">
                  <wp:posOffset>3029585</wp:posOffset>
                </wp:positionV>
                <wp:extent cx="1943735" cy="802640"/>
                <wp:effectExtent l="0" t="0" r="37465" b="35560"/>
                <wp:wrapNone/>
                <wp:docPr id="15" name="Text Box 15"/>
                <wp:cNvGraphicFramePr/>
                <a:graphic xmlns:a="http://schemas.openxmlformats.org/drawingml/2006/main">
                  <a:graphicData uri="http://schemas.microsoft.com/office/word/2010/wordprocessingShape">
                    <wps:wsp>
                      <wps:cNvSpPr txBox="1"/>
                      <wps:spPr>
                        <a:xfrm>
                          <a:off x="0" y="0"/>
                          <a:ext cx="1943735" cy="802640"/>
                        </a:xfrm>
                        <a:prstGeom prst="rect">
                          <a:avLst/>
                        </a:prstGeom>
                        <a:solidFill>
                          <a:schemeClr val="accent1">
                            <a:lumMod val="60000"/>
                            <a:lumOff val="40000"/>
                          </a:schemeClr>
                        </a:solidFill>
                        <a:ln w="2540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D7817" w:rsidRPr="00644D75" w:rsidRDefault="00AD7817" w:rsidP="008C2B20">
                            <w:pPr>
                              <w:jc w:val="center"/>
                              <w:rPr>
                                <w:rFonts w:ascii="Times New Roman" w:hAnsi="Times New Roman" w:cs="Times New Roman"/>
                                <w:b/>
                                <w:sz w:val="28"/>
                                <w14:textOutline w14:w="9525" w14:cap="rnd" w14:cmpd="sng" w14:algn="ctr">
                                  <w14:noFill/>
                                  <w14:prstDash w14:val="solid"/>
                                  <w14:bevel/>
                                </w14:textOutline>
                              </w:rPr>
                            </w:pPr>
                            <w:r w:rsidRPr="00644D75">
                              <w:rPr>
                                <w:rFonts w:ascii="Times New Roman" w:hAnsi="Times New Roman" w:cs="Times New Roman"/>
                                <w:b/>
                                <w:sz w:val="28"/>
                                <w14:textOutline w14:w="9525" w14:cap="rnd" w14:cmpd="sng" w14:algn="ctr">
                                  <w14:noFill/>
                                  <w14:prstDash w14:val="solid"/>
                                  <w14:bevel/>
                                </w14:textOutline>
                              </w:rPr>
                              <w:t>Visuomenės sveikatos priežiūros specialistas / Diet</w:t>
                            </w:r>
                            <w:r w:rsidR="00736AA6">
                              <w:rPr>
                                <w:rFonts w:ascii="Times New Roman" w:hAnsi="Times New Roman" w:cs="Times New Roman"/>
                                <w:b/>
                                <w:sz w:val="28"/>
                                <w14:textOutline w14:w="9525" w14:cap="rnd" w14:cmpd="sng" w14:algn="ctr">
                                  <w14:noFill/>
                                  <w14:prstDash w14:val="solid"/>
                                  <w14:bevel/>
                                </w14:textOutline>
                              </w:rPr>
                              <w:t>istas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D6DA71" id="Text Box 15" o:spid="_x0000_s1031" type="#_x0000_t202" style="position:absolute;left:0;text-align:left;margin-left:156.45pt;margin-top:238.55pt;width:153.05pt;height:63.2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" fillcolor="#95b3d7 [1940]" strokecolor="#365f91 [2404]" strokeweight="2pt">
                <v:textbox>
                  <w:txbxContent>
                    <w:p w:rsidR="00AD7817" w:rsidRPr="00644D75" w:rsidRDefault="00AD7817" w:rsidP="008C2B20">
                      <w:pPr>
                        <w:jc w:val="center"/>
                        <w:rPr>
                          <w:rFonts w:ascii="Times New Roman" w:hAnsi="Times New Roman" w:cs="Times New Roman"/>
                          <w:b/>
                          <w:sz w:val="28"/>
                          <w14:textOutline w14:w="9525" w14:cap="rnd" w14:cmpd="sng" w14:algn="ctr">
                            <w14:noFill/>
                            <w14:prstDash w14:val="solid"/>
                            <w14:bevel/>
                          </w14:textOutline>
                        </w:rPr>
                      </w:pPr>
                      <w:r w:rsidRPr="00644D75">
                        <w:rPr>
                          <w:rFonts w:ascii="Times New Roman" w:hAnsi="Times New Roman" w:cs="Times New Roman"/>
                          <w:b/>
                          <w:sz w:val="28"/>
                          <w14:textOutline w14:w="9525" w14:cap="rnd" w14:cmpd="sng" w14:algn="ctr">
                            <w14:noFill/>
                            <w14:prstDash w14:val="solid"/>
                            <w14:bevel/>
                          </w14:textOutline>
                        </w:rPr>
                        <w:t>Visuomenės sveikatos priežiūros specialistas / Diet</w:t>
                      </w:r>
                      <w:r w:rsidR="00736AA6">
                        <w:rPr>
                          <w:rFonts w:ascii="Times New Roman" w:hAnsi="Times New Roman" w:cs="Times New Roman"/>
                          <w:b/>
                          <w:sz w:val="28"/>
                          <w14:textOutline w14:w="9525" w14:cap="rnd" w14:cmpd="sng" w14:algn="ctr">
                            <w14:noFill/>
                            <w14:prstDash w14:val="solid"/>
                            <w14:bevel/>
                          </w14:textOutline>
                        </w:rPr>
                        <w:t>istas</w:t>
                      </w:r>
                    </w:p>
                  </w:txbxContent>
                </v:textbox>
              </v:shape>
            </w:pict>
          </mc:Fallback>
        </mc:AlternateContent>
      </w:r>
      <w:r w:rsidRPr="00644D75">
        <w:rPr>
          <w:rFonts w:ascii="Times New Roman" w:hAnsi="Times New Roman" w:cs="Times New Roman"/>
          <w:b/>
          <w:noProof/>
          <w:sz w:val="28"/>
          <w:lang w:eastAsia="lt-LT"/>
        </w:rPr>
        <mc:AlternateContent>
          <mc:Choice Requires="wps">
            <w:drawing>
              <wp:anchor distT="0" distB="0" distL="114300" distR="114300" simplePos="0" relativeHeight="251698688" behindDoc="0" locked="0" layoutInCell="1" allowOverlap="1" wp14:anchorId="3326AA1F" wp14:editId="6D592E4B">
                <wp:simplePos x="0" y="0"/>
                <wp:positionH relativeFrom="column">
                  <wp:posOffset>4044462</wp:posOffset>
                </wp:positionH>
                <wp:positionV relativeFrom="paragraph">
                  <wp:posOffset>2991485</wp:posOffset>
                </wp:positionV>
                <wp:extent cx="2515235" cy="449834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515235" cy="449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Lentelstinklelis"/>
                              <w:tblW w:w="0" w:type="auto"/>
                              <w:tblBorders>
                                <w:top w:val="thickThinSmallGap" w:sz="24" w:space="0" w:color="4F81BD" w:themeColor="accent1"/>
                                <w:left w:val="thickThinSmallGap" w:sz="24" w:space="0" w:color="4F81BD" w:themeColor="accent1"/>
                                <w:bottom w:val="thickThinSmallGap" w:sz="24" w:space="0" w:color="4F81BD" w:themeColor="accent1"/>
                                <w:right w:val="thickThinSmallGap" w:sz="24" w:space="0" w:color="4F81BD" w:themeColor="accent1"/>
                                <w:insideH w:val="thickThinSmallGap" w:sz="24" w:space="0" w:color="4F81BD" w:themeColor="accent1"/>
                                <w:insideV w:val="thickThinSmallGap" w:sz="24" w:space="0" w:color="4F81BD" w:themeColor="accent1"/>
                              </w:tblBorders>
                              <w:tblLook w:val="04A0" w:firstRow="1" w:lastRow="0" w:firstColumn="1" w:lastColumn="0" w:noHBand="0" w:noVBand="1"/>
                            </w:tblPr>
                            <w:tblGrid>
                              <w:gridCol w:w="3583"/>
                            </w:tblGrid>
                            <w:tr w:rsidR="00AD7817" w:rsidTr="00FA1F1C">
                              <w:trPr>
                                <w:trHeight w:val="637"/>
                              </w:trPr>
                              <w:tc>
                                <w:tcPr>
                                  <w:tcW w:w="3583" w:type="dxa"/>
                                  <w:shd w:val="clear" w:color="auto" w:fill="95B3D7" w:themeFill="accent1" w:themeFillTint="99"/>
                                  <w:vAlign w:val="center"/>
                                </w:tcPr>
                                <w:p w:rsidR="00AD7817" w:rsidRPr="00644D75" w:rsidRDefault="00AD7817" w:rsidP="00FA1F1C">
                                  <w:pPr>
                                    <w:spacing w:before="60" w:after="60"/>
                                    <w:jc w:val="center"/>
                                    <w:rPr>
                                      <w:rFonts w:ascii="Times New Roman" w:hAnsi="Times New Roman" w:cs="Times New Roman"/>
                                      <w:b/>
                                      <w:sz w:val="28"/>
                                    </w:rPr>
                                  </w:pPr>
                                  <w:r w:rsidRPr="00644D75">
                                    <w:rPr>
                                      <w:rFonts w:ascii="Times New Roman" w:hAnsi="Times New Roman" w:cs="Times New Roman"/>
                                      <w:b/>
                                      <w:sz w:val="28"/>
                                    </w:rPr>
                                    <w:t>APTARNAUJANTIS PERSONALAS</w:t>
                                  </w:r>
                                </w:p>
                              </w:tc>
                            </w:tr>
                            <w:tr w:rsidR="00AD7817" w:rsidTr="00FA1F1C">
                              <w:tc>
                                <w:tcPr>
                                  <w:tcW w:w="3583" w:type="dxa"/>
                                  <w:shd w:val="clear" w:color="auto" w:fill="DBE5F1" w:themeFill="accent1" w:themeFillTint="33"/>
                                  <w:vAlign w:val="center"/>
                                </w:tcPr>
                                <w:p w:rsidR="00AD7817" w:rsidRPr="00644D75" w:rsidRDefault="00AD7817" w:rsidP="00FA1F1C">
                                  <w:pPr>
                                    <w:spacing w:before="60" w:after="60"/>
                                    <w:jc w:val="center"/>
                                    <w:rPr>
                                      <w:rFonts w:ascii="Times New Roman" w:hAnsi="Times New Roman" w:cs="Times New Roman"/>
                                      <w:sz w:val="28"/>
                                    </w:rPr>
                                  </w:pPr>
                                  <w:r w:rsidRPr="00644D75">
                                    <w:rPr>
                                      <w:rFonts w:ascii="Times New Roman" w:hAnsi="Times New Roman" w:cs="Times New Roman"/>
                                      <w:sz w:val="28"/>
                                    </w:rPr>
                                    <w:t>Ikimokyklinio ugdymo pedagogo padėjėjas</w:t>
                                  </w:r>
                                </w:p>
                              </w:tc>
                            </w:tr>
                            <w:tr w:rsidR="00AD7817" w:rsidTr="00FA1F1C">
                              <w:tc>
                                <w:tcPr>
                                  <w:tcW w:w="3583" w:type="dxa"/>
                                  <w:shd w:val="clear" w:color="auto" w:fill="DBE5F1" w:themeFill="accent1" w:themeFillTint="33"/>
                                  <w:vAlign w:val="center"/>
                                </w:tcPr>
                                <w:p w:rsidR="00AD7817" w:rsidRPr="00644D75" w:rsidRDefault="00AD7817" w:rsidP="00FA1F1C">
                                  <w:pPr>
                                    <w:spacing w:before="60" w:after="60"/>
                                    <w:jc w:val="center"/>
                                    <w:rPr>
                                      <w:rFonts w:ascii="Times New Roman" w:hAnsi="Times New Roman" w:cs="Times New Roman"/>
                                      <w:sz w:val="28"/>
                                    </w:rPr>
                                  </w:pPr>
                                  <w:r w:rsidRPr="00644D75">
                                    <w:rPr>
                                      <w:rFonts w:ascii="Times New Roman" w:hAnsi="Times New Roman" w:cs="Times New Roman"/>
                                      <w:sz w:val="28"/>
                                    </w:rPr>
                                    <w:t>Virėjas</w:t>
                                  </w:r>
                                </w:p>
                              </w:tc>
                            </w:tr>
                            <w:tr w:rsidR="00AD7817" w:rsidTr="00FA1F1C">
                              <w:tc>
                                <w:tcPr>
                                  <w:tcW w:w="3583" w:type="dxa"/>
                                  <w:shd w:val="clear" w:color="auto" w:fill="DBE5F1" w:themeFill="accent1" w:themeFillTint="33"/>
                                  <w:vAlign w:val="center"/>
                                </w:tcPr>
                                <w:p w:rsidR="00AD7817" w:rsidRPr="00644D75" w:rsidRDefault="00AD7817" w:rsidP="00FA1F1C">
                                  <w:pPr>
                                    <w:spacing w:before="60" w:after="60"/>
                                    <w:jc w:val="center"/>
                                    <w:rPr>
                                      <w:rFonts w:ascii="Times New Roman" w:hAnsi="Times New Roman" w:cs="Times New Roman"/>
                                      <w:sz w:val="28"/>
                                    </w:rPr>
                                  </w:pPr>
                                  <w:r w:rsidRPr="00644D75">
                                    <w:rPr>
                                      <w:rFonts w:ascii="Times New Roman" w:hAnsi="Times New Roman" w:cs="Times New Roman"/>
                                      <w:sz w:val="28"/>
                                    </w:rPr>
                                    <w:t>Sandėlininkas</w:t>
                                  </w:r>
                                </w:p>
                              </w:tc>
                            </w:tr>
                            <w:tr w:rsidR="00AD7817" w:rsidTr="00FA1F1C">
                              <w:tc>
                                <w:tcPr>
                                  <w:tcW w:w="3583" w:type="dxa"/>
                                  <w:shd w:val="clear" w:color="auto" w:fill="DBE5F1" w:themeFill="accent1" w:themeFillTint="33"/>
                                  <w:vAlign w:val="center"/>
                                </w:tcPr>
                                <w:p w:rsidR="00AD7817" w:rsidRPr="00644D75" w:rsidRDefault="00AD7817" w:rsidP="00FA1F1C">
                                  <w:pPr>
                                    <w:spacing w:before="60" w:after="60"/>
                                    <w:jc w:val="center"/>
                                    <w:rPr>
                                      <w:rFonts w:ascii="Times New Roman" w:hAnsi="Times New Roman" w:cs="Times New Roman"/>
                                      <w:sz w:val="28"/>
                                    </w:rPr>
                                  </w:pPr>
                                  <w:r w:rsidRPr="00644D75">
                                    <w:rPr>
                                      <w:rFonts w:ascii="Times New Roman" w:hAnsi="Times New Roman" w:cs="Times New Roman"/>
                                      <w:sz w:val="28"/>
                                    </w:rPr>
                                    <w:t>Skalbinių prižiūrėtojas</w:t>
                                  </w:r>
                                </w:p>
                              </w:tc>
                            </w:tr>
                            <w:tr w:rsidR="00AD7817" w:rsidTr="00FA1F1C">
                              <w:tc>
                                <w:tcPr>
                                  <w:tcW w:w="3583" w:type="dxa"/>
                                  <w:shd w:val="clear" w:color="auto" w:fill="DBE5F1" w:themeFill="accent1" w:themeFillTint="33"/>
                                  <w:vAlign w:val="center"/>
                                </w:tcPr>
                                <w:p w:rsidR="00AD7817" w:rsidRPr="00644D75" w:rsidRDefault="00AD7817" w:rsidP="00FA1F1C">
                                  <w:pPr>
                                    <w:spacing w:before="60" w:after="60"/>
                                    <w:jc w:val="center"/>
                                    <w:rPr>
                                      <w:rFonts w:ascii="Times New Roman" w:hAnsi="Times New Roman" w:cs="Times New Roman"/>
                                      <w:sz w:val="28"/>
                                    </w:rPr>
                                  </w:pPr>
                                  <w:r w:rsidRPr="00644D75">
                                    <w:rPr>
                                      <w:rFonts w:ascii="Times New Roman" w:hAnsi="Times New Roman" w:cs="Times New Roman"/>
                                      <w:sz w:val="28"/>
                                    </w:rPr>
                                    <w:t>Kiemsargis</w:t>
                                  </w:r>
                                </w:p>
                              </w:tc>
                            </w:tr>
                            <w:tr w:rsidR="00AD7817" w:rsidTr="00FA1F1C">
                              <w:tc>
                                <w:tcPr>
                                  <w:tcW w:w="3583" w:type="dxa"/>
                                  <w:shd w:val="clear" w:color="auto" w:fill="DBE5F1" w:themeFill="accent1" w:themeFillTint="33"/>
                                  <w:vAlign w:val="center"/>
                                </w:tcPr>
                                <w:p w:rsidR="00AD7817" w:rsidRPr="00644D75" w:rsidRDefault="00AD7817" w:rsidP="00FA1F1C">
                                  <w:pPr>
                                    <w:spacing w:before="60" w:after="60"/>
                                    <w:jc w:val="center"/>
                                    <w:rPr>
                                      <w:rFonts w:ascii="Times New Roman" w:hAnsi="Times New Roman" w:cs="Times New Roman"/>
                                      <w:sz w:val="28"/>
                                    </w:rPr>
                                  </w:pPr>
                                  <w:r w:rsidRPr="00644D75">
                                    <w:rPr>
                                      <w:rFonts w:ascii="Times New Roman" w:hAnsi="Times New Roman" w:cs="Times New Roman"/>
                                      <w:sz w:val="28"/>
                                    </w:rPr>
                                    <w:t>Sargas</w:t>
                                  </w:r>
                                </w:p>
                              </w:tc>
                            </w:tr>
                            <w:tr w:rsidR="00AD7817" w:rsidTr="00FA1F1C">
                              <w:tc>
                                <w:tcPr>
                                  <w:tcW w:w="3583" w:type="dxa"/>
                                  <w:shd w:val="clear" w:color="auto" w:fill="DBE5F1" w:themeFill="accent1" w:themeFillTint="33"/>
                                  <w:vAlign w:val="center"/>
                                </w:tcPr>
                                <w:p w:rsidR="00AD7817" w:rsidRPr="00644D75" w:rsidRDefault="00AD7817" w:rsidP="00FA1F1C">
                                  <w:pPr>
                                    <w:spacing w:before="60" w:after="60"/>
                                    <w:jc w:val="center"/>
                                    <w:rPr>
                                      <w:rFonts w:ascii="Times New Roman" w:hAnsi="Times New Roman" w:cs="Times New Roman"/>
                                      <w:sz w:val="28"/>
                                    </w:rPr>
                                  </w:pPr>
                                  <w:r w:rsidRPr="00644D75">
                                    <w:rPr>
                                      <w:rFonts w:ascii="Times New Roman" w:hAnsi="Times New Roman" w:cs="Times New Roman"/>
                                      <w:sz w:val="28"/>
                                    </w:rPr>
                                    <w:t>Valytojas</w:t>
                                  </w:r>
                                </w:p>
                              </w:tc>
                            </w:tr>
                            <w:tr w:rsidR="00AD7817" w:rsidTr="00FA1F1C">
                              <w:tc>
                                <w:tcPr>
                                  <w:tcW w:w="3583" w:type="dxa"/>
                                  <w:shd w:val="clear" w:color="auto" w:fill="DBE5F1" w:themeFill="accent1" w:themeFillTint="33"/>
                                  <w:vAlign w:val="center"/>
                                </w:tcPr>
                                <w:p w:rsidR="00AD7817" w:rsidRPr="00644D75" w:rsidRDefault="00AD7817" w:rsidP="00FA1F1C">
                                  <w:pPr>
                                    <w:spacing w:before="60" w:after="60"/>
                                    <w:jc w:val="center"/>
                                    <w:rPr>
                                      <w:rFonts w:ascii="Times New Roman" w:hAnsi="Times New Roman" w:cs="Times New Roman"/>
                                      <w:sz w:val="28"/>
                                    </w:rPr>
                                  </w:pPr>
                                  <w:r w:rsidRPr="00644D75">
                                    <w:rPr>
                                      <w:rFonts w:ascii="Times New Roman" w:hAnsi="Times New Roman" w:cs="Times New Roman"/>
                                      <w:sz w:val="28"/>
                                    </w:rPr>
                                    <w:t>Pastatų prižiūrėtojas</w:t>
                                  </w:r>
                                </w:p>
                              </w:tc>
                            </w:tr>
                            <w:tr w:rsidR="00AD7817" w:rsidTr="00FA1F1C">
                              <w:tc>
                                <w:tcPr>
                                  <w:tcW w:w="3583" w:type="dxa"/>
                                  <w:shd w:val="clear" w:color="auto" w:fill="DBE5F1" w:themeFill="accent1" w:themeFillTint="33"/>
                                  <w:vAlign w:val="center"/>
                                </w:tcPr>
                                <w:p w:rsidR="00AD7817" w:rsidRPr="00644D75" w:rsidRDefault="00AD7817" w:rsidP="00FA1F1C">
                                  <w:pPr>
                                    <w:spacing w:before="60" w:after="60"/>
                                    <w:jc w:val="center"/>
                                    <w:rPr>
                                      <w:rFonts w:ascii="Times New Roman" w:hAnsi="Times New Roman" w:cs="Times New Roman"/>
                                      <w:sz w:val="28"/>
                                    </w:rPr>
                                  </w:pPr>
                                  <w:r>
                                    <w:rPr>
                                      <w:rFonts w:ascii="Times New Roman" w:hAnsi="Times New Roman" w:cs="Times New Roman"/>
                                      <w:sz w:val="28"/>
                                    </w:rPr>
                                    <w:t>Techninių (</w:t>
                                  </w:r>
                                  <w:r w:rsidRPr="00644D75">
                                    <w:rPr>
                                      <w:rFonts w:ascii="Times New Roman" w:hAnsi="Times New Roman" w:cs="Times New Roman"/>
                                      <w:sz w:val="28"/>
                                    </w:rPr>
                                    <w:t>IT</w:t>
                                  </w:r>
                                  <w:r>
                                    <w:rPr>
                                      <w:rFonts w:ascii="Times New Roman" w:hAnsi="Times New Roman" w:cs="Times New Roman"/>
                                      <w:sz w:val="28"/>
                                    </w:rPr>
                                    <w:t>)</w:t>
                                  </w:r>
                                  <w:r w:rsidRPr="00644D75">
                                    <w:rPr>
                                      <w:rFonts w:ascii="Times New Roman" w:hAnsi="Times New Roman" w:cs="Times New Roman"/>
                                      <w:sz w:val="28"/>
                                    </w:rPr>
                                    <w:t xml:space="preserve"> mokymo pr</w:t>
                                  </w:r>
                                  <w:r>
                                    <w:rPr>
                                      <w:rFonts w:ascii="Times New Roman" w:hAnsi="Times New Roman" w:cs="Times New Roman"/>
                                      <w:sz w:val="28"/>
                                    </w:rPr>
                                    <w:t>i</w:t>
                                  </w:r>
                                  <w:r w:rsidRPr="00644D75">
                                    <w:rPr>
                                      <w:rFonts w:ascii="Times New Roman" w:hAnsi="Times New Roman" w:cs="Times New Roman"/>
                                      <w:sz w:val="28"/>
                                    </w:rPr>
                                    <w:t>emonių specialistas</w:t>
                                  </w:r>
                                </w:p>
                              </w:tc>
                            </w:tr>
                          </w:tbl>
                          <w:p w:rsidR="00AD7817" w:rsidRDefault="00AD7817" w:rsidP="008C2B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26AA1F" id="Text Box 17" o:spid="_x0000_s1032" type="#_x0000_t202" style="position:absolute;left:0;text-align:left;margin-left:318.45pt;margin-top:235.55pt;width:198.05pt;height:354.2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" filled="f" stroked="f">
                <v:textbox>
                  <w:txbxContent>
                    <w:tbl>
                      <w:tblPr>
                        <w:tblStyle w:val="Lentelstinklelis"/>
                        <w:tblW w:w="0" w:type="auto"/>
                        <w:tblBorders>
                          <w:top w:val="thickThinSmallGap" w:sz="24" w:space="0" w:color="4F81BD" w:themeColor="accent1"/>
                          <w:left w:val="thickThinSmallGap" w:sz="24" w:space="0" w:color="4F81BD" w:themeColor="accent1"/>
                          <w:bottom w:val="thickThinSmallGap" w:sz="24" w:space="0" w:color="4F81BD" w:themeColor="accent1"/>
                          <w:right w:val="thickThinSmallGap" w:sz="24" w:space="0" w:color="4F81BD" w:themeColor="accent1"/>
                          <w:insideH w:val="thickThinSmallGap" w:sz="24" w:space="0" w:color="4F81BD" w:themeColor="accent1"/>
                          <w:insideV w:val="thickThinSmallGap" w:sz="24" w:space="0" w:color="4F81BD" w:themeColor="accent1"/>
                        </w:tblBorders>
                        <w:tblLook w:val="04A0" w:firstRow="1" w:lastRow="0" w:firstColumn="1" w:lastColumn="0" w:noHBand="0" w:noVBand="1"/>
                      </w:tblPr>
                      <w:tblGrid>
                        <w:gridCol w:w="3583"/>
                      </w:tblGrid>
                      <w:tr w:rsidR="00AD7817" w:rsidTr="00FA1F1C">
                        <w:trPr>
                          <w:trHeight w:val="637"/>
                        </w:trPr>
                        <w:tc>
                          <w:tcPr>
                            <w:tcW w:w="3583" w:type="dxa"/>
                            <w:shd w:val="clear" w:color="auto" w:fill="95B3D7" w:themeFill="accent1" w:themeFillTint="99"/>
                            <w:vAlign w:val="center"/>
                          </w:tcPr>
                          <w:p w:rsidR="00AD7817" w:rsidRPr="00644D75" w:rsidRDefault="00AD7817" w:rsidP="00FA1F1C">
                            <w:pPr>
                              <w:spacing w:before="60" w:after="60"/>
                              <w:jc w:val="center"/>
                              <w:rPr>
                                <w:rFonts w:ascii="Times New Roman" w:hAnsi="Times New Roman" w:cs="Times New Roman"/>
                                <w:b/>
                                <w:sz w:val="28"/>
                              </w:rPr>
                            </w:pPr>
                            <w:r w:rsidRPr="00644D75">
                              <w:rPr>
                                <w:rFonts w:ascii="Times New Roman" w:hAnsi="Times New Roman" w:cs="Times New Roman"/>
                                <w:b/>
                                <w:sz w:val="28"/>
                              </w:rPr>
                              <w:t>APTARNAUJANTIS PERSONALAS</w:t>
                            </w:r>
                          </w:p>
                        </w:tc>
                      </w:tr>
                      <w:tr w:rsidR="00AD7817" w:rsidTr="00FA1F1C">
                        <w:tc>
                          <w:tcPr>
                            <w:tcW w:w="3583" w:type="dxa"/>
                            <w:shd w:val="clear" w:color="auto" w:fill="DBE5F1" w:themeFill="accent1" w:themeFillTint="33"/>
                            <w:vAlign w:val="center"/>
                          </w:tcPr>
                          <w:p w:rsidR="00AD7817" w:rsidRPr="00644D75" w:rsidRDefault="00AD7817" w:rsidP="00FA1F1C">
                            <w:pPr>
                              <w:spacing w:before="60" w:after="60"/>
                              <w:jc w:val="center"/>
                              <w:rPr>
                                <w:rFonts w:ascii="Times New Roman" w:hAnsi="Times New Roman" w:cs="Times New Roman"/>
                                <w:sz w:val="28"/>
                              </w:rPr>
                            </w:pPr>
                            <w:r w:rsidRPr="00644D75">
                              <w:rPr>
                                <w:rFonts w:ascii="Times New Roman" w:hAnsi="Times New Roman" w:cs="Times New Roman"/>
                                <w:sz w:val="28"/>
                              </w:rPr>
                              <w:t>Ikimokyklinio ugdymo pedagogo padėjėjas</w:t>
                            </w:r>
                          </w:p>
                        </w:tc>
                      </w:tr>
                      <w:tr w:rsidR="00AD7817" w:rsidTr="00FA1F1C">
                        <w:tc>
                          <w:tcPr>
                            <w:tcW w:w="3583" w:type="dxa"/>
                            <w:shd w:val="clear" w:color="auto" w:fill="DBE5F1" w:themeFill="accent1" w:themeFillTint="33"/>
                            <w:vAlign w:val="center"/>
                          </w:tcPr>
                          <w:p w:rsidR="00AD7817" w:rsidRPr="00644D75" w:rsidRDefault="00AD7817" w:rsidP="00FA1F1C">
                            <w:pPr>
                              <w:spacing w:before="60" w:after="60"/>
                              <w:jc w:val="center"/>
                              <w:rPr>
                                <w:rFonts w:ascii="Times New Roman" w:hAnsi="Times New Roman" w:cs="Times New Roman"/>
                                <w:sz w:val="28"/>
                              </w:rPr>
                            </w:pPr>
                            <w:r w:rsidRPr="00644D75">
                              <w:rPr>
                                <w:rFonts w:ascii="Times New Roman" w:hAnsi="Times New Roman" w:cs="Times New Roman"/>
                                <w:sz w:val="28"/>
                              </w:rPr>
                              <w:t>Virėjas</w:t>
                            </w:r>
                          </w:p>
                        </w:tc>
                      </w:tr>
                      <w:tr w:rsidR="00AD7817" w:rsidTr="00FA1F1C">
                        <w:tc>
                          <w:tcPr>
                            <w:tcW w:w="3583" w:type="dxa"/>
                            <w:shd w:val="clear" w:color="auto" w:fill="DBE5F1" w:themeFill="accent1" w:themeFillTint="33"/>
                            <w:vAlign w:val="center"/>
                          </w:tcPr>
                          <w:p w:rsidR="00AD7817" w:rsidRPr="00644D75" w:rsidRDefault="00AD7817" w:rsidP="00FA1F1C">
                            <w:pPr>
                              <w:spacing w:before="60" w:after="60"/>
                              <w:jc w:val="center"/>
                              <w:rPr>
                                <w:rFonts w:ascii="Times New Roman" w:hAnsi="Times New Roman" w:cs="Times New Roman"/>
                                <w:sz w:val="28"/>
                              </w:rPr>
                            </w:pPr>
                            <w:r w:rsidRPr="00644D75">
                              <w:rPr>
                                <w:rFonts w:ascii="Times New Roman" w:hAnsi="Times New Roman" w:cs="Times New Roman"/>
                                <w:sz w:val="28"/>
                              </w:rPr>
                              <w:t>Sandėlininkas</w:t>
                            </w:r>
                          </w:p>
                        </w:tc>
                      </w:tr>
                      <w:tr w:rsidR="00AD7817" w:rsidTr="00FA1F1C">
                        <w:tc>
                          <w:tcPr>
                            <w:tcW w:w="3583" w:type="dxa"/>
                            <w:shd w:val="clear" w:color="auto" w:fill="DBE5F1" w:themeFill="accent1" w:themeFillTint="33"/>
                            <w:vAlign w:val="center"/>
                          </w:tcPr>
                          <w:p w:rsidR="00AD7817" w:rsidRPr="00644D75" w:rsidRDefault="00AD7817" w:rsidP="00FA1F1C">
                            <w:pPr>
                              <w:spacing w:before="60" w:after="60"/>
                              <w:jc w:val="center"/>
                              <w:rPr>
                                <w:rFonts w:ascii="Times New Roman" w:hAnsi="Times New Roman" w:cs="Times New Roman"/>
                                <w:sz w:val="28"/>
                              </w:rPr>
                            </w:pPr>
                            <w:r w:rsidRPr="00644D75">
                              <w:rPr>
                                <w:rFonts w:ascii="Times New Roman" w:hAnsi="Times New Roman" w:cs="Times New Roman"/>
                                <w:sz w:val="28"/>
                              </w:rPr>
                              <w:t>Skalbinių prižiūrėtojas</w:t>
                            </w:r>
                          </w:p>
                        </w:tc>
                      </w:tr>
                      <w:tr w:rsidR="00AD7817" w:rsidTr="00FA1F1C">
                        <w:tc>
                          <w:tcPr>
                            <w:tcW w:w="3583" w:type="dxa"/>
                            <w:shd w:val="clear" w:color="auto" w:fill="DBE5F1" w:themeFill="accent1" w:themeFillTint="33"/>
                            <w:vAlign w:val="center"/>
                          </w:tcPr>
                          <w:p w:rsidR="00AD7817" w:rsidRPr="00644D75" w:rsidRDefault="00AD7817" w:rsidP="00FA1F1C">
                            <w:pPr>
                              <w:spacing w:before="60" w:after="60"/>
                              <w:jc w:val="center"/>
                              <w:rPr>
                                <w:rFonts w:ascii="Times New Roman" w:hAnsi="Times New Roman" w:cs="Times New Roman"/>
                                <w:sz w:val="28"/>
                              </w:rPr>
                            </w:pPr>
                            <w:r w:rsidRPr="00644D75">
                              <w:rPr>
                                <w:rFonts w:ascii="Times New Roman" w:hAnsi="Times New Roman" w:cs="Times New Roman"/>
                                <w:sz w:val="28"/>
                              </w:rPr>
                              <w:t>Kiemsargis</w:t>
                            </w:r>
                          </w:p>
                        </w:tc>
                      </w:tr>
                      <w:tr w:rsidR="00AD7817" w:rsidTr="00FA1F1C">
                        <w:tc>
                          <w:tcPr>
                            <w:tcW w:w="3583" w:type="dxa"/>
                            <w:shd w:val="clear" w:color="auto" w:fill="DBE5F1" w:themeFill="accent1" w:themeFillTint="33"/>
                            <w:vAlign w:val="center"/>
                          </w:tcPr>
                          <w:p w:rsidR="00AD7817" w:rsidRPr="00644D75" w:rsidRDefault="00AD7817" w:rsidP="00FA1F1C">
                            <w:pPr>
                              <w:spacing w:before="60" w:after="60"/>
                              <w:jc w:val="center"/>
                              <w:rPr>
                                <w:rFonts w:ascii="Times New Roman" w:hAnsi="Times New Roman" w:cs="Times New Roman"/>
                                <w:sz w:val="28"/>
                              </w:rPr>
                            </w:pPr>
                            <w:r w:rsidRPr="00644D75">
                              <w:rPr>
                                <w:rFonts w:ascii="Times New Roman" w:hAnsi="Times New Roman" w:cs="Times New Roman"/>
                                <w:sz w:val="28"/>
                              </w:rPr>
                              <w:t>Sargas</w:t>
                            </w:r>
                          </w:p>
                        </w:tc>
                      </w:tr>
                      <w:tr w:rsidR="00AD7817" w:rsidTr="00FA1F1C">
                        <w:tc>
                          <w:tcPr>
                            <w:tcW w:w="3583" w:type="dxa"/>
                            <w:shd w:val="clear" w:color="auto" w:fill="DBE5F1" w:themeFill="accent1" w:themeFillTint="33"/>
                            <w:vAlign w:val="center"/>
                          </w:tcPr>
                          <w:p w:rsidR="00AD7817" w:rsidRPr="00644D75" w:rsidRDefault="00AD7817" w:rsidP="00FA1F1C">
                            <w:pPr>
                              <w:spacing w:before="60" w:after="60"/>
                              <w:jc w:val="center"/>
                              <w:rPr>
                                <w:rFonts w:ascii="Times New Roman" w:hAnsi="Times New Roman" w:cs="Times New Roman"/>
                                <w:sz w:val="28"/>
                              </w:rPr>
                            </w:pPr>
                            <w:r w:rsidRPr="00644D75">
                              <w:rPr>
                                <w:rFonts w:ascii="Times New Roman" w:hAnsi="Times New Roman" w:cs="Times New Roman"/>
                                <w:sz w:val="28"/>
                              </w:rPr>
                              <w:t>Valytojas</w:t>
                            </w:r>
                          </w:p>
                        </w:tc>
                      </w:tr>
                      <w:tr w:rsidR="00AD7817" w:rsidTr="00FA1F1C">
                        <w:tc>
                          <w:tcPr>
                            <w:tcW w:w="3583" w:type="dxa"/>
                            <w:shd w:val="clear" w:color="auto" w:fill="DBE5F1" w:themeFill="accent1" w:themeFillTint="33"/>
                            <w:vAlign w:val="center"/>
                          </w:tcPr>
                          <w:p w:rsidR="00AD7817" w:rsidRPr="00644D75" w:rsidRDefault="00AD7817" w:rsidP="00FA1F1C">
                            <w:pPr>
                              <w:spacing w:before="60" w:after="60"/>
                              <w:jc w:val="center"/>
                              <w:rPr>
                                <w:rFonts w:ascii="Times New Roman" w:hAnsi="Times New Roman" w:cs="Times New Roman"/>
                                <w:sz w:val="28"/>
                              </w:rPr>
                            </w:pPr>
                            <w:r w:rsidRPr="00644D75">
                              <w:rPr>
                                <w:rFonts w:ascii="Times New Roman" w:hAnsi="Times New Roman" w:cs="Times New Roman"/>
                                <w:sz w:val="28"/>
                              </w:rPr>
                              <w:t>Pastatų prižiūrėtojas</w:t>
                            </w:r>
                          </w:p>
                        </w:tc>
                      </w:tr>
                      <w:tr w:rsidR="00AD7817" w:rsidTr="00FA1F1C">
                        <w:tc>
                          <w:tcPr>
                            <w:tcW w:w="3583" w:type="dxa"/>
                            <w:shd w:val="clear" w:color="auto" w:fill="DBE5F1" w:themeFill="accent1" w:themeFillTint="33"/>
                            <w:vAlign w:val="center"/>
                          </w:tcPr>
                          <w:p w:rsidR="00AD7817" w:rsidRPr="00644D75" w:rsidRDefault="00AD7817" w:rsidP="00FA1F1C">
                            <w:pPr>
                              <w:spacing w:before="60" w:after="60"/>
                              <w:jc w:val="center"/>
                              <w:rPr>
                                <w:rFonts w:ascii="Times New Roman" w:hAnsi="Times New Roman" w:cs="Times New Roman"/>
                                <w:sz w:val="28"/>
                              </w:rPr>
                            </w:pPr>
                            <w:r>
                              <w:rPr>
                                <w:rFonts w:ascii="Times New Roman" w:hAnsi="Times New Roman" w:cs="Times New Roman"/>
                                <w:sz w:val="28"/>
                              </w:rPr>
                              <w:t>Techninių (</w:t>
                            </w:r>
                            <w:r w:rsidRPr="00644D75">
                              <w:rPr>
                                <w:rFonts w:ascii="Times New Roman" w:hAnsi="Times New Roman" w:cs="Times New Roman"/>
                                <w:sz w:val="28"/>
                              </w:rPr>
                              <w:t>IT</w:t>
                            </w:r>
                            <w:r>
                              <w:rPr>
                                <w:rFonts w:ascii="Times New Roman" w:hAnsi="Times New Roman" w:cs="Times New Roman"/>
                                <w:sz w:val="28"/>
                              </w:rPr>
                              <w:t>)</w:t>
                            </w:r>
                            <w:r w:rsidRPr="00644D75">
                              <w:rPr>
                                <w:rFonts w:ascii="Times New Roman" w:hAnsi="Times New Roman" w:cs="Times New Roman"/>
                                <w:sz w:val="28"/>
                              </w:rPr>
                              <w:t xml:space="preserve"> mokymo pr</w:t>
                            </w:r>
                            <w:r>
                              <w:rPr>
                                <w:rFonts w:ascii="Times New Roman" w:hAnsi="Times New Roman" w:cs="Times New Roman"/>
                                <w:sz w:val="28"/>
                              </w:rPr>
                              <w:t>i</w:t>
                            </w:r>
                            <w:r w:rsidRPr="00644D75">
                              <w:rPr>
                                <w:rFonts w:ascii="Times New Roman" w:hAnsi="Times New Roman" w:cs="Times New Roman"/>
                                <w:sz w:val="28"/>
                              </w:rPr>
                              <w:t>emonių specialistas</w:t>
                            </w:r>
                          </w:p>
                        </w:tc>
                      </w:tr>
                    </w:tbl>
                    <w:p w:rsidR="00AD7817" w:rsidRDefault="00AD7817" w:rsidP="008C2B20"/>
                  </w:txbxContent>
                </v:textbox>
              </v:shape>
            </w:pict>
          </mc:Fallback>
        </mc:AlternateContent>
      </w:r>
      <w:r w:rsidRPr="00644D75">
        <w:rPr>
          <w:rFonts w:ascii="Times New Roman" w:hAnsi="Times New Roman" w:cs="Times New Roman"/>
          <w:b/>
          <w:sz w:val="28"/>
        </w:rPr>
        <w:t>VILNIAUS SALININKŲ LOPŠELIO – DARŽELIO</w:t>
      </w:r>
    </w:p>
    <w:p w:rsidR="00C339D5" w:rsidRDefault="008C2B20" w:rsidP="008C2B20">
      <w:pPr>
        <w:jc w:val="center"/>
        <w:rPr>
          <w:rFonts w:ascii="Times New Roman" w:hAnsi="Times New Roman" w:cs="Times New Roman"/>
          <w:b/>
          <w:sz w:val="28"/>
        </w:rPr>
      </w:pPr>
      <w:r w:rsidRPr="004A35A8">
        <w:rPr>
          <w:rFonts w:ascii="Times New Roman" w:hAnsi="Times New Roman" w:cs="Times New Roman"/>
          <w:b/>
          <w:noProof/>
          <w:color w:val="215868" w:themeColor="accent5" w:themeShade="80"/>
          <w:sz w:val="28"/>
          <w:lang w:eastAsia="lt-LT"/>
        </w:rPr>
        <mc:AlternateContent>
          <mc:Choice Requires="wps">
            <w:drawing>
              <wp:anchor distT="0" distB="0" distL="114300" distR="114300" simplePos="0" relativeHeight="251710976" behindDoc="0" locked="0" layoutInCell="1" allowOverlap="1" wp14:anchorId="1151D495" wp14:editId="0B5509CF">
                <wp:simplePos x="0" y="0"/>
                <wp:positionH relativeFrom="column">
                  <wp:posOffset>3876675</wp:posOffset>
                </wp:positionH>
                <wp:positionV relativeFrom="paragraph">
                  <wp:posOffset>2120900</wp:posOffset>
                </wp:positionV>
                <wp:extent cx="809625" cy="635635"/>
                <wp:effectExtent l="38100" t="19050" r="28575" b="50165"/>
                <wp:wrapNone/>
                <wp:docPr id="9" name="Tiesioji rodyklės jungtis 9"/>
                <wp:cNvGraphicFramePr/>
                <a:graphic xmlns:a="http://schemas.openxmlformats.org/drawingml/2006/main">
                  <a:graphicData uri="http://schemas.microsoft.com/office/word/2010/wordprocessingShape">
                    <wps:wsp>
                      <wps:cNvCnPr/>
                      <wps:spPr>
                        <a:xfrm flipH="1">
                          <a:off x="0" y="0"/>
                          <a:ext cx="809625" cy="635635"/>
                        </a:xfrm>
                        <a:prstGeom prst="straightConnector1">
                          <a:avLst/>
                        </a:prstGeom>
                        <a:ln w="28575">
                          <a:solidFill>
                            <a:schemeClr val="accent5">
                              <a:lumMod val="75000"/>
                            </a:schemeClr>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FF2AA0" id="Tiesioji rodyklės jungtis 9" o:spid="_x0000_s1026" type="#_x0000_t32" style="position:absolute;margin-left:305.25pt;margin-top:167pt;width:63.75pt;height:50.0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" strokecolor="#31849b [2408]" strokeweight="2.25pt">
                <v:stroke endarrow="block"/>
                <v:shadow on="t" color="black" opacity="22937f" origin=",.5" offset="0,.63889mm"/>
              </v:shape>
            </w:pict>
          </mc:Fallback>
        </mc:AlternateContent>
      </w:r>
      <w:r w:rsidRPr="00644D75">
        <w:rPr>
          <w:rFonts w:ascii="Times New Roman" w:hAnsi="Times New Roman" w:cs="Times New Roman"/>
          <w:b/>
          <w:sz w:val="28"/>
        </w:rPr>
        <w:t>STRUKTŪROS</w:t>
      </w:r>
      <w:r w:rsidRPr="00644D75">
        <w:rPr>
          <w:rFonts w:ascii="Times New Roman" w:hAnsi="Times New Roman" w:cs="Times New Roman"/>
          <w:b/>
          <w:noProof/>
          <w:sz w:val="28"/>
          <w:lang w:eastAsia="lt-LT"/>
        </w:rPr>
        <mc:AlternateContent>
          <mc:Choice Requires="wps">
            <w:drawing>
              <wp:anchor distT="0" distB="0" distL="114300" distR="114300" simplePos="0" relativeHeight="251692544" behindDoc="0" locked="0" layoutInCell="1" allowOverlap="1" wp14:anchorId="58660E15" wp14:editId="5E372B32">
                <wp:simplePos x="0" y="0"/>
                <wp:positionH relativeFrom="column">
                  <wp:posOffset>-659130</wp:posOffset>
                </wp:positionH>
                <wp:positionV relativeFrom="paragraph">
                  <wp:posOffset>2790825</wp:posOffset>
                </wp:positionV>
                <wp:extent cx="2515235" cy="3545840"/>
                <wp:effectExtent l="0" t="0" r="0" b="10160"/>
                <wp:wrapNone/>
                <wp:docPr id="14" name="Text Box 14"/>
                <wp:cNvGraphicFramePr/>
                <a:graphic xmlns:a="http://schemas.openxmlformats.org/drawingml/2006/main">
                  <a:graphicData uri="http://schemas.microsoft.com/office/word/2010/wordprocessingShape">
                    <wps:wsp>
                      <wps:cNvSpPr txBox="1"/>
                      <wps:spPr>
                        <a:xfrm>
                          <a:off x="0" y="0"/>
                          <a:ext cx="2515235" cy="3545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Lentelstinklelis"/>
                              <w:tblW w:w="0" w:type="auto"/>
                              <w:tblBorders>
                                <w:top w:val="thickThinSmallGap" w:sz="24" w:space="0" w:color="4F81BD" w:themeColor="accent1"/>
                                <w:left w:val="thickThinSmallGap" w:sz="24" w:space="0" w:color="4F81BD" w:themeColor="accent1"/>
                                <w:bottom w:val="thickThinSmallGap" w:sz="24" w:space="0" w:color="4F81BD" w:themeColor="accent1"/>
                                <w:right w:val="thickThinSmallGap" w:sz="24" w:space="0" w:color="4F81BD" w:themeColor="accent1"/>
                                <w:insideH w:val="thickThinSmallGap" w:sz="24" w:space="0" w:color="4F81BD" w:themeColor="accent1"/>
                                <w:insideV w:val="thickThinSmallGap" w:sz="24" w:space="0" w:color="4F81BD" w:themeColor="accent1"/>
                              </w:tblBorders>
                              <w:tblLook w:val="04A0" w:firstRow="1" w:lastRow="0" w:firstColumn="1" w:lastColumn="0" w:noHBand="0" w:noVBand="1"/>
                            </w:tblPr>
                            <w:tblGrid>
                              <w:gridCol w:w="3583"/>
                            </w:tblGrid>
                            <w:tr w:rsidR="00AD7817" w:rsidTr="00FA1F1C">
                              <w:tc>
                                <w:tcPr>
                                  <w:tcW w:w="3583" w:type="dxa"/>
                                  <w:shd w:val="clear" w:color="auto" w:fill="95B3D7" w:themeFill="accent1" w:themeFillTint="99"/>
                                  <w:vAlign w:val="center"/>
                                </w:tcPr>
                                <w:p w:rsidR="00AD7817" w:rsidRPr="00644D75" w:rsidRDefault="00AD7817" w:rsidP="00FA1F1C">
                                  <w:pPr>
                                    <w:spacing w:before="120" w:after="120"/>
                                    <w:jc w:val="center"/>
                                    <w:rPr>
                                      <w:rFonts w:ascii="Times New Roman" w:hAnsi="Times New Roman" w:cs="Times New Roman"/>
                                      <w:b/>
                                      <w:sz w:val="28"/>
                                      <w:szCs w:val="28"/>
                                    </w:rPr>
                                  </w:pPr>
                                  <w:r w:rsidRPr="00644D75">
                                    <w:rPr>
                                      <w:rFonts w:ascii="Times New Roman" w:hAnsi="Times New Roman" w:cs="Times New Roman"/>
                                      <w:b/>
                                      <w:sz w:val="28"/>
                                      <w:szCs w:val="28"/>
                                    </w:rPr>
                                    <w:t>PEDAGOGINIS PERSONALAS</w:t>
                                  </w:r>
                                </w:p>
                              </w:tc>
                            </w:tr>
                            <w:tr w:rsidR="00AD7817" w:rsidTr="00FA1F1C">
                              <w:tc>
                                <w:tcPr>
                                  <w:tcW w:w="3583" w:type="dxa"/>
                                  <w:shd w:val="clear" w:color="auto" w:fill="DBE5F1" w:themeFill="accent1" w:themeFillTint="33"/>
                                  <w:vAlign w:val="center"/>
                                </w:tcPr>
                                <w:p w:rsidR="00AD7817" w:rsidRPr="00644D75" w:rsidRDefault="00AD7817" w:rsidP="00FA1F1C">
                                  <w:pPr>
                                    <w:spacing w:before="120" w:after="120"/>
                                    <w:jc w:val="center"/>
                                    <w:rPr>
                                      <w:rFonts w:ascii="Times New Roman" w:hAnsi="Times New Roman" w:cs="Times New Roman"/>
                                      <w:sz w:val="28"/>
                                      <w:szCs w:val="28"/>
                                    </w:rPr>
                                  </w:pPr>
                                  <w:r w:rsidRPr="00644D75">
                                    <w:rPr>
                                      <w:rFonts w:ascii="Times New Roman" w:hAnsi="Times New Roman" w:cs="Times New Roman"/>
                                      <w:sz w:val="28"/>
                                      <w:szCs w:val="28"/>
                                    </w:rPr>
                                    <w:t>Ikimokyklinio ugdymo pedagogas</w:t>
                                  </w:r>
                                </w:p>
                              </w:tc>
                            </w:tr>
                            <w:tr w:rsidR="00AD7817" w:rsidTr="00FA1F1C">
                              <w:tc>
                                <w:tcPr>
                                  <w:tcW w:w="3583" w:type="dxa"/>
                                  <w:shd w:val="clear" w:color="auto" w:fill="DBE5F1" w:themeFill="accent1" w:themeFillTint="33"/>
                                  <w:vAlign w:val="center"/>
                                </w:tcPr>
                                <w:p w:rsidR="00AD7817" w:rsidRPr="00644D75" w:rsidRDefault="00AD7817" w:rsidP="00FA1F1C">
                                  <w:pPr>
                                    <w:spacing w:before="120" w:after="120"/>
                                    <w:jc w:val="center"/>
                                    <w:rPr>
                                      <w:rFonts w:ascii="Times New Roman" w:hAnsi="Times New Roman" w:cs="Times New Roman"/>
                                      <w:sz w:val="28"/>
                                      <w:szCs w:val="28"/>
                                    </w:rPr>
                                  </w:pPr>
                                  <w:r w:rsidRPr="00644D75">
                                    <w:rPr>
                                      <w:rFonts w:ascii="Times New Roman" w:hAnsi="Times New Roman" w:cs="Times New Roman"/>
                                      <w:sz w:val="28"/>
                                      <w:szCs w:val="28"/>
                                    </w:rPr>
                                    <w:t>Meninio ugdymo pedagogas</w:t>
                                  </w:r>
                                </w:p>
                              </w:tc>
                            </w:tr>
                            <w:tr w:rsidR="00AD7817" w:rsidTr="00FA1F1C">
                              <w:trPr>
                                <w:trHeight w:val="653"/>
                              </w:trPr>
                              <w:tc>
                                <w:tcPr>
                                  <w:tcW w:w="3583" w:type="dxa"/>
                                  <w:shd w:val="clear" w:color="auto" w:fill="DBE5F1" w:themeFill="accent1" w:themeFillTint="33"/>
                                  <w:vAlign w:val="center"/>
                                </w:tcPr>
                                <w:p w:rsidR="00AD7817" w:rsidRPr="00644D75" w:rsidRDefault="00AD7817" w:rsidP="00FA1F1C">
                                  <w:pPr>
                                    <w:spacing w:before="120" w:after="120"/>
                                    <w:jc w:val="center"/>
                                    <w:rPr>
                                      <w:rFonts w:ascii="Times New Roman" w:hAnsi="Times New Roman" w:cs="Times New Roman"/>
                                      <w:sz w:val="28"/>
                                      <w:szCs w:val="28"/>
                                    </w:rPr>
                                  </w:pPr>
                                  <w:r w:rsidRPr="00644D75">
                                    <w:rPr>
                                      <w:rFonts w:ascii="Times New Roman" w:hAnsi="Times New Roman" w:cs="Times New Roman"/>
                                      <w:sz w:val="28"/>
                                      <w:szCs w:val="28"/>
                                    </w:rPr>
                                    <w:t>Logopedas</w:t>
                                  </w:r>
                                </w:p>
                              </w:tc>
                            </w:tr>
                            <w:tr w:rsidR="00AD7817" w:rsidTr="00FA1F1C">
                              <w:tc>
                                <w:tcPr>
                                  <w:tcW w:w="3583" w:type="dxa"/>
                                  <w:shd w:val="clear" w:color="auto" w:fill="DBE5F1" w:themeFill="accent1" w:themeFillTint="33"/>
                                  <w:vAlign w:val="center"/>
                                </w:tcPr>
                                <w:p w:rsidR="00AD7817" w:rsidRPr="00644D75" w:rsidRDefault="00AD7817" w:rsidP="00FA1F1C">
                                  <w:pPr>
                                    <w:spacing w:before="120" w:after="120"/>
                                    <w:jc w:val="center"/>
                                    <w:rPr>
                                      <w:rFonts w:ascii="Times New Roman" w:hAnsi="Times New Roman" w:cs="Times New Roman"/>
                                      <w:sz w:val="28"/>
                                      <w:szCs w:val="28"/>
                                    </w:rPr>
                                  </w:pPr>
                                  <w:r w:rsidRPr="00644D75">
                                    <w:rPr>
                                      <w:rFonts w:ascii="Times New Roman" w:hAnsi="Times New Roman" w:cs="Times New Roman"/>
                                      <w:sz w:val="28"/>
                                      <w:szCs w:val="28"/>
                                    </w:rPr>
                                    <w:t>Psichologas</w:t>
                                  </w:r>
                                </w:p>
                              </w:tc>
                            </w:tr>
                            <w:tr w:rsidR="00AD7817" w:rsidTr="00FA1F1C">
                              <w:tc>
                                <w:tcPr>
                                  <w:tcW w:w="3583" w:type="dxa"/>
                                  <w:shd w:val="clear" w:color="auto" w:fill="DBE5F1" w:themeFill="accent1" w:themeFillTint="33"/>
                                  <w:vAlign w:val="center"/>
                                </w:tcPr>
                                <w:p w:rsidR="00736AA6" w:rsidRDefault="00736AA6" w:rsidP="00FA1F1C">
                                  <w:pPr>
                                    <w:spacing w:before="120" w:after="120"/>
                                    <w:jc w:val="center"/>
                                    <w:rPr>
                                      <w:rFonts w:ascii="Times New Roman" w:hAnsi="Times New Roman" w:cs="Times New Roman"/>
                                      <w:sz w:val="28"/>
                                      <w:szCs w:val="28"/>
                                    </w:rPr>
                                  </w:pPr>
                                  <w:r>
                                    <w:rPr>
                                      <w:rFonts w:ascii="Times New Roman" w:hAnsi="Times New Roman" w:cs="Times New Roman"/>
                                      <w:sz w:val="28"/>
                                      <w:szCs w:val="28"/>
                                    </w:rPr>
                                    <w:t>Neformaliojo ugdymo pedagogas</w:t>
                                  </w:r>
                                </w:p>
                                <w:p w:rsidR="00AD7817" w:rsidRPr="00644D75" w:rsidRDefault="00736AA6" w:rsidP="00736AA6">
                                  <w:pPr>
                                    <w:spacing w:before="120" w:after="120"/>
                                    <w:jc w:val="center"/>
                                    <w:rPr>
                                      <w:rFonts w:ascii="Times New Roman" w:hAnsi="Times New Roman" w:cs="Times New Roman"/>
                                      <w:sz w:val="28"/>
                                      <w:szCs w:val="28"/>
                                    </w:rPr>
                                  </w:pPr>
                                  <w:r>
                                    <w:rPr>
                                      <w:rFonts w:ascii="Times New Roman" w:hAnsi="Times New Roman" w:cs="Times New Roman"/>
                                      <w:sz w:val="28"/>
                                      <w:szCs w:val="28"/>
                                    </w:rPr>
                                    <w:t>f</w:t>
                                  </w:r>
                                  <w:r w:rsidR="00AD7817">
                                    <w:rPr>
                                      <w:rFonts w:ascii="Times New Roman" w:hAnsi="Times New Roman" w:cs="Times New Roman"/>
                                      <w:sz w:val="28"/>
                                      <w:szCs w:val="28"/>
                                    </w:rPr>
                                    <w:t>izini</w:t>
                                  </w:r>
                                  <w:r>
                                    <w:rPr>
                                      <w:rFonts w:ascii="Times New Roman" w:hAnsi="Times New Roman" w:cs="Times New Roman"/>
                                      <w:sz w:val="28"/>
                                      <w:szCs w:val="28"/>
                                    </w:rPr>
                                    <w:t>am</w:t>
                                  </w:r>
                                  <w:r w:rsidR="00AD7817">
                                    <w:rPr>
                                      <w:rFonts w:ascii="Times New Roman" w:hAnsi="Times New Roman" w:cs="Times New Roman"/>
                                      <w:sz w:val="28"/>
                                      <w:szCs w:val="28"/>
                                    </w:rPr>
                                    <w:t xml:space="preserve"> lavinim</w:t>
                                  </w:r>
                                  <w:r>
                                    <w:rPr>
                                      <w:rFonts w:ascii="Times New Roman" w:hAnsi="Times New Roman" w:cs="Times New Roman"/>
                                      <w:sz w:val="28"/>
                                      <w:szCs w:val="28"/>
                                    </w:rPr>
                                    <w:t>ui</w:t>
                                  </w:r>
                                </w:p>
                              </w:tc>
                            </w:tr>
                          </w:tbl>
                          <w:p w:rsidR="00AD7817" w:rsidRDefault="00AD7817" w:rsidP="008C2B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660E15" id="Text Box 14" o:spid="_x0000_s1033" type="#_x0000_t202" style="position:absolute;left:0;text-align:left;margin-left:-51.9pt;margin-top:219.75pt;width:198.05pt;height:279.2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" filled="f" stroked="f">
                <v:textbox>
                  <w:txbxContent>
                    <w:tbl>
                      <w:tblPr>
                        <w:tblStyle w:val="Lentelstinklelis"/>
                        <w:tblW w:w="0" w:type="auto"/>
                        <w:tblBorders>
                          <w:top w:val="thickThinSmallGap" w:sz="24" w:space="0" w:color="4F81BD" w:themeColor="accent1"/>
                          <w:left w:val="thickThinSmallGap" w:sz="24" w:space="0" w:color="4F81BD" w:themeColor="accent1"/>
                          <w:bottom w:val="thickThinSmallGap" w:sz="24" w:space="0" w:color="4F81BD" w:themeColor="accent1"/>
                          <w:right w:val="thickThinSmallGap" w:sz="24" w:space="0" w:color="4F81BD" w:themeColor="accent1"/>
                          <w:insideH w:val="thickThinSmallGap" w:sz="24" w:space="0" w:color="4F81BD" w:themeColor="accent1"/>
                          <w:insideV w:val="thickThinSmallGap" w:sz="24" w:space="0" w:color="4F81BD" w:themeColor="accent1"/>
                        </w:tblBorders>
                        <w:tblLook w:val="04A0" w:firstRow="1" w:lastRow="0" w:firstColumn="1" w:lastColumn="0" w:noHBand="0" w:noVBand="1"/>
                      </w:tblPr>
                      <w:tblGrid>
                        <w:gridCol w:w="3583"/>
                      </w:tblGrid>
                      <w:tr w:rsidR="00AD7817" w:rsidTr="00FA1F1C">
                        <w:tc>
                          <w:tcPr>
                            <w:tcW w:w="3583" w:type="dxa"/>
                            <w:shd w:val="clear" w:color="auto" w:fill="95B3D7" w:themeFill="accent1" w:themeFillTint="99"/>
                            <w:vAlign w:val="center"/>
                          </w:tcPr>
                          <w:p w:rsidR="00AD7817" w:rsidRPr="00644D75" w:rsidRDefault="00AD7817" w:rsidP="00FA1F1C">
                            <w:pPr>
                              <w:spacing w:before="120" w:after="120"/>
                              <w:jc w:val="center"/>
                              <w:rPr>
                                <w:rFonts w:ascii="Times New Roman" w:hAnsi="Times New Roman" w:cs="Times New Roman"/>
                                <w:b/>
                                <w:sz w:val="28"/>
                                <w:szCs w:val="28"/>
                              </w:rPr>
                            </w:pPr>
                            <w:r w:rsidRPr="00644D75">
                              <w:rPr>
                                <w:rFonts w:ascii="Times New Roman" w:hAnsi="Times New Roman" w:cs="Times New Roman"/>
                                <w:b/>
                                <w:sz w:val="28"/>
                                <w:szCs w:val="28"/>
                              </w:rPr>
                              <w:t>PEDAGOGINIS PERSONALAS</w:t>
                            </w:r>
                          </w:p>
                        </w:tc>
                      </w:tr>
                      <w:tr w:rsidR="00AD7817" w:rsidTr="00FA1F1C">
                        <w:tc>
                          <w:tcPr>
                            <w:tcW w:w="3583" w:type="dxa"/>
                            <w:shd w:val="clear" w:color="auto" w:fill="DBE5F1" w:themeFill="accent1" w:themeFillTint="33"/>
                            <w:vAlign w:val="center"/>
                          </w:tcPr>
                          <w:p w:rsidR="00AD7817" w:rsidRPr="00644D75" w:rsidRDefault="00AD7817" w:rsidP="00FA1F1C">
                            <w:pPr>
                              <w:spacing w:before="120" w:after="120"/>
                              <w:jc w:val="center"/>
                              <w:rPr>
                                <w:rFonts w:ascii="Times New Roman" w:hAnsi="Times New Roman" w:cs="Times New Roman"/>
                                <w:sz w:val="28"/>
                                <w:szCs w:val="28"/>
                              </w:rPr>
                            </w:pPr>
                            <w:r w:rsidRPr="00644D75">
                              <w:rPr>
                                <w:rFonts w:ascii="Times New Roman" w:hAnsi="Times New Roman" w:cs="Times New Roman"/>
                                <w:sz w:val="28"/>
                                <w:szCs w:val="28"/>
                              </w:rPr>
                              <w:t>Ikimokyklinio ugdymo pedagogas</w:t>
                            </w:r>
                          </w:p>
                        </w:tc>
                      </w:tr>
                      <w:tr w:rsidR="00AD7817" w:rsidTr="00FA1F1C">
                        <w:tc>
                          <w:tcPr>
                            <w:tcW w:w="3583" w:type="dxa"/>
                            <w:shd w:val="clear" w:color="auto" w:fill="DBE5F1" w:themeFill="accent1" w:themeFillTint="33"/>
                            <w:vAlign w:val="center"/>
                          </w:tcPr>
                          <w:p w:rsidR="00AD7817" w:rsidRPr="00644D75" w:rsidRDefault="00AD7817" w:rsidP="00FA1F1C">
                            <w:pPr>
                              <w:spacing w:before="120" w:after="120"/>
                              <w:jc w:val="center"/>
                              <w:rPr>
                                <w:rFonts w:ascii="Times New Roman" w:hAnsi="Times New Roman" w:cs="Times New Roman"/>
                                <w:sz w:val="28"/>
                                <w:szCs w:val="28"/>
                              </w:rPr>
                            </w:pPr>
                            <w:r w:rsidRPr="00644D75">
                              <w:rPr>
                                <w:rFonts w:ascii="Times New Roman" w:hAnsi="Times New Roman" w:cs="Times New Roman"/>
                                <w:sz w:val="28"/>
                                <w:szCs w:val="28"/>
                              </w:rPr>
                              <w:t>Meninio ugdymo pedagogas</w:t>
                            </w:r>
                          </w:p>
                        </w:tc>
                      </w:tr>
                      <w:tr w:rsidR="00AD7817" w:rsidTr="00FA1F1C">
                        <w:trPr>
                          <w:trHeight w:val="653"/>
                        </w:trPr>
                        <w:tc>
                          <w:tcPr>
                            <w:tcW w:w="3583" w:type="dxa"/>
                            <w:shd w:val="clear" w:color="auto" w:fill="DBE5F1" w:themeFill="accent1" w:themeFillTint="33"/>
                            <w:vAlign w:val="center"/>
                          </w:tcPr>
                          <w:p w:rsidR="00AD7817" w:rsidRPr="00644D75" w:rsidRDefault="00AD7817" w:rsidP="00FA1F1C">
                            <w:pPr>
                              <w:spacing w:before="120" w:after="120"/>
                              <w:jc w:val="center"/>
                              <w:rPr>
                                <w:rFonts w:ascii="Times New Roman" w:hAnsi="Times New Roman" w:cs="Times New Roman"/>
                                <w:sz w:val="28"/>
                                <w:szCs w:val="28"/>
                              </w:rPr>
                            </w:pPr>
                            <w:r w:rsidRPr="00644D75">
                              <w:rPr>
                                <w:rFonts w:ascii="Times New Roman" w:hAnsi="Times New Roman" w:cs="Times New Roman"/>
                                <w:sz w:val="28"/>
                                <w:szCs w:val="28"/>
                              </w:rPr>
                              <w:t>Logopedas</w:t>
                            </w:r>
                          </w:p>
                        </w:tc>
                      </w:tr>
                      <w:tr w:rsidR="00AD7817" w:rsidTr="00FA1F1C">
                        <w:tc>
                          <w:tcPr>
                            <w:tcW w:w="3583" w:type="dxa"/>
                            <w:shd w:val="clear" w:color="auto" w:fill="DBE5F1" w:themeFill="accent1" w:themeFillTint="33"/>
                            <w:vAlign w:val="center"/>
                          </w:tcPr>
                          <w:p w:rsidR="00AD7817" w:rsidRPr="00644D75" w:rsidRDefault="00AD7817" w:rsidP="00FA1F1C">
                            <w:pPr>
                              <w:spacing w:before="120" w:after="120"/>
                              <w:jc w:val="center"/>
                              <w:rPr>
                                <w:rFonts w:ascii="Times New Roman" w:hAnsi="Times New Roman" w:cs="Times New Roman"/>
                                <w:sz w:val="28"/>
                                <w:szCs w:val="28"/>
                              </w:rPr>
                            </w:pPr>
                            <w:r w:rsidRPr="00644D75">
                              <w:rPr>
                                <w:rFonts w:ascii="Times New Roman" w:hAnsi="Times New Roman" w:cs="Times New Roman"/>
                                <w:sz w:val="28"/>
                                <w:szCs w:val="28"/>
                              </w:rPr>
                              <w:t>Psichologas</w:t>
                            </w:r>
                          </w:p>
                        </w:tc>
                      </w:tr>
                      <w:tr w:rsidR="00AD7817" w:rsidTr="00FA1F1C">
                        <w:tc>
                          <w:tcPr>
                            <w:tcW w:w="3583" w:type="dxa"/>
                            <w:shd w:val="clear" w:color="auto" w:fill="DBE5F1" w:themeFill="accent1" w:themeFillTint="33"/>
                            <w:vAlign w:val="center"/>
                          </w:tcPr>
                          <w:p w:rsidR="00736AA6" w:rsidRDefault="00736AA6" w:rsidP="00FA1F1C">
                            <w:pPr>
                              <w:spacing w:before="120" w:after="120"/>
                              <w:jc w:val="center"/>
                              <w:rPr>
                                <w:rFonts w:ascii="Times New Roman" w:hAnsi="Times New Roman" w:cs="Times New Roman"/>
                                <w:sz w:val="28"/>
                                <w:szCs w:val="28"/>
                              </w:rPr>
                            </w:pPr>
                            <w:r>
                              <w:rPr>
                                <w:rFonts w:ascii="Times New Roman" w:hAnsi="Times New Roman" w:cs="Times New Roman"/>
                                <w:sz w:val="28"/>
                                <w:szCs w:val="28"/>
                              </w:rPr>
                              <w:t>Neformaliojo ugdymo pedagogas</w:t>
                            </w:r>
                          </w:p>
                          <w:p w:rsidR="00AD7817" w:rsidRPr="00644D75" w:rsidRDefault="00736AA6" w:rsidP="00736AA6">
                            <w:pPr>
                              <w:spacing w:before="120" w:after="120"/>
                              <w:jc w:val="center"/>
                              <w:rPr>
                                <w:rFonts w:ascii="Times New Roman" w:hAnsi="Times New Roman" w:cs="Times New Roman"/>
                                <w:sz w:val="28"/>
                                <w:szCs w:val="28"/>
                              </w:rPr>
                            </w:pPr>
                            <w:r>
                              <w:rPr>
                                <w:rFonts w:ascii="Times New Roman" w:hAnsi="Times New Roman" w:cs="Times New Roman"/>
                                <w:sz w:val="28"/>
                                <w:szCs w:val="28"/>
                              </w:rPr>
                              <w:t>f</w:t>
                            </w:r>
                            <w:r w:rsidR="00AD7817">
                              <w:rPr>
                                <w:rFonts w:ascii="Times New Roman" w:hAnsi="Times New Roman" w:cs="Times New Roman"/>
                                <w:sz w:val="28"/>
                                <w:szCs w:val="28"/>
                              </w:rPr>
                              <w:t>izini</w:t>
                            </w:r>
                            <w:r>
                              <w:rPr>
                                <w:rFonts w:ascii="Times New Roman" w:hAnsi="Times New Roman" w:cs="Times New Roman"/>
                                <w:sz w:val="28"/>
                                <w:szCs w:val="28"/>
                              </w:rPr>
                              <w:t>am</w:t>
                            </w:r>
                            <w:r w:rsidR="00AD7817">
                              <w:rPr>
                                <w:rFonts w:ascii="Times New Roman" w:hAnsi="Times New Roman" w:cs="Times New Roman"/>
                                <w:sz w:val="28"/>
                                <w:szCs w:val="28"/>
                              </w:rPr>
                              <w:t xml:space="preserve"> lavinim</w:t>
                            </w:r>
                            <w:r>
                              <w:rPr>
                                <w:rFonts w:ascii="Times New Roman" w:hAnsi="Times New Roman" w:cs="Times New Roman"/>
                                <w:sz w:val="28"/>
                                <w:szCs w:val="28"/>
                              </w:rPr>
                              <w:t>ui</w:t>
                            </w:r>
                          </w:p>
                        </w:tc>
                      </w:tr>
                    </w:tbl>
                    <w:p w:rsidR="00AD7817" w:rsidRDefault="00AD7817" w:rsidP="008C2B20"/>
                  </w:txbxContent>
                </v:textbox>
              </v:shape>
            </w:pict>
          </mc:Fallback>
        </mc:AlternateContent>
      </w:r>
      <w:r w:rsidRPr="00644D75">
        <w:rPr>
          <w:rFonts w:ascii="Times New Roman" w:hAnsi="Times New Roman" w:cs="Times New Roman"/>
          <w:b/>
          <w:noProof/>
          <w:sz w:val="28"/>
          <w:lang w:eastAsia="lt-LT"/>
        </w:rPr>
        <mc:AlternateContent>
          <mc:Choice Requires="wps">
            <w:drawing>
              <wp:anchor distT="0" distB="0" distL="114300" distR="114300" simplePos="0" relativeHeight="251708928" behindDoc="0" locked="0" layoutInCell="1" allowOverlap="1" wp14:anchorId="058108C4" wp14:editId="4239F463">
                <wp:simplePos x="0" y="0"/>
                <wp:positionH relativeFrom="column">
                  <wp:posOffset>3934459</wp:posOffset>
                </wp:positionH>
                <wp:positionV relativeFrom="paragraph">
                  <wp:posOffset>3098801</wp:posOffset>
                </wp:positionV>
                <wp:extent cx="283845" cy="45719"/>
                <wp:effectExtent l="0" t="38100" r="40005" b="88265"/>
                <wp:wrapNone/>
                <wp:docPr id="5" name="Straight Arrow Connector 20"/>
                <wp:cNvGraphicFramePr/>
                <a:graphic xmlns:a="http://schemas.openxmlformats.org/drawingml/2006/main">
                  <a:graphicData uri="http://schemas.microsoft.com/office/word/2010/wordprocessingShape">
                    <wps:wsp>
                      <wps:cNvCnPr/>
                      <wps:spPr>
                        <a:xfrm>
                          <a:off x="0" y="0"/>
                          <a:ext cx="283845" cy="45719"/>
                        </a:xfrm>
                        <a:prstGeom prst="straightConnector1">
                          <a:avLst/>
                        </a:prstGeom>
                        <a:noFill/>
                        <a:ln w="25400" cap="flat" cmpd="sng" algn="ctr">
                          <a:solidFill>
                            <a:srgbClr val="5B9BD5">
                              <a:lumMod val="5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E075CB" id="Straight Arrow Connector 20" o:spid="_x0000_s1026" type="#_x0000_t32" style="position:absolute;margin-left:309.8pt;margin-top:244pt;width:22.35pt;height:3.6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" strokecolor="#1f4e79" strokeweight="2pt">
                <v:stroke endarrow="block" joinstyle="miter"/>
              </v:shape>
            </w:pict>
          </mc:Fallback>
        </mc:AlternateContent>
      </w:r>
      <w:r w:rsidRPr="00644D75">
        <w:rPr>
          <w:rFonts w:ascii="Times New Roman" w:hAnsi="Times New Roman" w:cs="Times New Roman"/>
          <w:b/>
          <w:noProof/>
          <w:sz w:val="28"/>
          <w:lang w:eastAsia="lt-LT"/>
        </w:rPr>
        <mc:AlternateContent>
          <mc:Choice Requires="wps">
            <w:drawing>
              <wp:anchor distT="0" distB="0" distL="114300" distR="114300" simplePos="0" relativeHeight="251704832" behindDoc="0" locked="0" layoutInCell="1" allowOverlap="1" wp14:anchorId="446141BF" wp14:editId="622416AC">
                <wp:simplePos x="0" y="0"/>
                <wp:positionH relativeFrom="column">
                  <wp:posOffset>2967990</wp:posOffset>
                </wp:positionH>
                <wp:positionV relativeFrom="paragraph">
                  <wp:posOffset>1727835</wp:posOffset>
                </wp:positionV>
                <wp:extent cx="0" cy="914400"/>
                <wp:effectExtent l="50800" t="0" r="76200" b="76200"/>
                <wp:wrapNone/>
                <wp:docPr id="20" name="Straight Arrow Connector 20"/>
                <wp:cNvGraphicFramePr/>
                <a:graphic xmlns:a="http://schemas.openxmlformats.org/drawingml/2006/main">
                  <a:graphicData uri="http://schemas.microsoft.com/office/word/2010/wordprocessingShape">
                    <wps:wsp>
                      <wps:cNvCnPr/>
                      <wps:spPr>
                        <a:xfrm>
                          <a:off x="0" y="0"/>
                          <a:ext cx="0" cy="914400"/>
                        </a:xfrm>
                        <a:prstGeom prst="straightConnector1">
                          <a:avLst/>
                        </a:prstGeom>
                        <a:ln w="254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2881AC" id="Straight Arrow Connector 20" o:spid="_x0000_s1026" type="#_x0000_t32" style="position:absolute;margin-left:233.7pt;margin-top:136.05pt;width:0;height:1in;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" strokecolor="#243f60 [1604]" strokeweight="2pt">
                <v:stroke endarrow="block"/>
              </v:shape>
            </w:pict>
          </mc:Fallback>
        </mc:AlternateContent>
      </w:r>
      <w:r>
        <w:rPr>
          <w:rFonts w:ascii="Times New Roman" w:hAnsi="Times New Roman" w:cs="Times New Roman"/>
          <w:b/>
          <w:sz w:val="28"/>
        </w:rPr>
        <w:t xml:space="preserve">  MODELIS</w:t>
      </w:r>
    </w:p>
    <w:p w:rsidR="008C2B20" w:rsidRDefault="008C2B20" w:rsidP="008C2B20">
      <w:pPr>
        <w:jc w:val="center"/>
        <w:rPr>
          <w:rFonts w:ascii="Times New Roman" w:hAnsi="Times New Roman" w:cs="Times New Roman"/>
          <w:b/>
          <w:sz w:val="28"/>
        </w:rPr>
      </w:pPr>
    </w:p>
    <w:p w:rsidR="008C2B20" w:rsidRDefault="008C2B20" w:rsidP="008C2B20">
      <w:pPr>
        <w:jc w:val="center"/>
        <w:rPr>
          <w:rFonts w:ascii="Times New Roman" w:hAnsi="Times New Roman" w:cs="Times New Roman"/>
          <w:b/>
          <w:sz w:val="28"/>
        </w:rPr>
      </w:pPr>
    </w:p>
    <w:p w:rsidR="008C2B20" w:rsidRDefault="008C2B20" w:rsidP="008C2B20">
      <w:pPr>
        <w:jc w:val="center"/>
        <w:rPr>
          <w:rFonts w:ascii="Times New Roman" w:hAnsi="Times New Roman" w:cs="Times New Roman"/>
          <w:b/>
          <w:sz w:val="28"/>
        </w:rPr>
      </w:pPr>
    </w:p>
    <w:p w:rsidR="008C2B20" w:rsidRDefault="008C2B20" w:rsidP="008C2B20">
      <w:pPr>
        <w:jc w:val="center"/>
        <w:rPr>
          <w:rFonts w:ascii="Times New Roman" w:hAnsi="Times New Roman" w:cs="Times New Roman"/>
          <w:b/>
          <w:sz w:val="28"/>
        </w:rPr>
      </w:pPr>
    </w:p>
    <w:p w:rsidR="008C2B20" w:rsidRDefault="008C2B20" w:rsidP="008C2B20">
      <w:pPr>
        <w:jc w:val="center"/>
        <w:rPr>
          <w:rFonts w:ascii="Times New Roman" w:hAnsi="Times New Roman" w:cs="Times New Roman"/>
          <w:b/>
          <w:sz w:val="28"/>
        </w:rPr>
      </w:pPr>
    </w:p>
    <w:p w:rsidR="008C2B20" w:rsidRDefault="008C2B20" w:rsidP="008C2B20">
      <w:pPr>
        <w:jc w:val="center"/>
        <w:rPr>
          <w:rFonts w:ascii="Times New Roman" w:hAnsi="Times New Roman" w:cs="Times New Roman"/>
          <w:b/>
          <w:sz w:val="28"/>
        </w:rPr>
      </w:pPr>
    </w:p>
    <w:p w:rsidR="008C2B20" w:rsidRDefault="008C2B20" w:rsidP="008C2B20">
      <w:pPr>
        <w:jc w:val="center"/>
        <w:rPr>
          <w:rFonts w:ascii="Times New Roman" w:hAnsi="Times New Roman" w:cs="Times New Roman"/>
          <w:b/>
          <w:sz w:val="28"/>
        </w:rPr>
      </w:pPr>
    </w:p>
    <w:p w:rsidR="008C2B20" w:rsidRDefault="008C2B20" w:rsidP="008C2B20">
      <w:pPr>
        <w:jc w:val="center"/>
        <w:rPr>
          <w:rFonts w:ascii="Times New Roman" w:hAnsi="Times New Roman" w:cs="Times New Roman"/>
          <w:b/>
          <w:sz w:val="28"/>
        </w:rPr>
      </w:pPr>
    </w:p>
    <w:p w:rsidR="008C2B20" w:rsidRDefault="008C2B20" w:rsidP="008C2B20">
      <w:pPr>
        <w:jc w:val="center"/>
        <w:rPr>
          <w:rFonts w:ascii="Times New Roman" w:hAnsi="Times New Roman" w:cs="Times New Roman"/>
          <w:b/>
          <w:sz w:val="28"/>
        </w:rPr>
      </w:pPr>
    </w:p>
    <w:p w:rsidR="008C2B20" w:rsidRDefault="008C2B20" w:rsidP="008C2B20">
      <w:pPr>
        <w:jc w:val="center"/>
        <w:rPr>
          <w:rFonts w:ascii="Times New Roman" w:hAnsi="Times New Roman" w:cs="Times New Roman"/>
          <w:b/>
          <w:sz w:val="28"/>
        </w:rPr>
      </w:pPr>
    </w:p>
    <w:p w:rsidR="008C2B20" w:rsidRDefault="008C2B20" w:rsidP="008C2B20">
      <w:pPr>
        <w:jc w:val="center"/>
        <w:rPr>
          <w:rFonts w:ascii="Times New Roman" w:hAnsi="Times New Roman" w:cs="Times New Roman"/>
          <w:b/>
          <w:sz w:val="28"/>
        </w:rPr>
      </w:pPr>
    </w:p>
    <w:p w:rsidR="008C2B20" w:rsidRDefault="008C2B20" w:rsidP="008C2B20">
      <w:pPr>
        <w:jc w:val="center"/>
        <w:rPr>
          <w:rFonts w:ascii="Times New Roman" w:hAnsi="Times New Roman" w:cs="Times New Roman"/>
          <w:b/>
          <w:sz w:val="28"/>
        </w:rPr>
      </w:pPr>
    </w:p>
    <w:p w:rsidR="008C2B20" w:rsidRDefault="008C2B20" w:rsidP="008C2B20">
      <w:pPr>
        <w:jc w:val="center"/>
        <w:rPr>
          <w:rFonts w:ascii="Times New Roman" w:hAnsi="Times New Roman" w:cs="Times New Roman"/>
          <w:b/>
          <w:sz w:val="28"/>
        </w:rPr>
      </w:pPr>
    </w:p>
    <w:p w:rsidR="008C2B20" w:rsidRDefault="008C2B20" w:rsidP="008C2B20">
      <w:pPr>
        <w:jc w:val="center"/>
        <w:rPr>
          <w:rFonts w:ascii="Times New Roman" w:hAnsi="Times New Roman" w:cs="Times New Roman"/>
          <w:b/>
          <w:sz w:val="28"/>
        </w:rPr>
      </w:pPr>
    </w:p>
    <w:p w:rsidR="008C2B20" w:rsidRDefault="008C2B20" w:rsidP="008C2B20">
      <w:pPr>
        <w:jc w:val="center"/>
        <w:rPr>
          <w:rFonts w:ascii="Times New Roman" w:hAnsi="Times New Roman" w:cs="Times New Roman"/>
          <w:b/>
          <w:sz w:val="28"/>
        </w:rPr>
      </w:pPr>
    </w:p>
    <w:p w:rsidR="008C2B20" w:rsidRDefault="008C2B20" w:rsidP="008C2B20">
      <w:pPr>
        <w:jc w:val="center"/>
        <w:rPr>
          <w:rFonts w:ascii="Times New Roman" w:hAnsi="Times New Roman" w:cs="Times New Roman"/>
          <w:b/>
          <w:sz w:val="28"/>
        </w:rPr>
      </w:pPr>
    </w:p>
    <w:p w:rsidR="008C2B20" w:rsidRDefault="008C2B20" w:rsidP="008C2B20">
      <w:pPr>
        <w:jc w:val="center"/>
        <w:rPr>
          <w:rFonts w:ascii="Times New Roman" w:hAnsi="Times New Roman" w:cs="Times New Roman"/>
          <w:b/>
          <w:sz w:val="28"/>
        </w:rPr>
      </w:pPr>
    </w:p>
    <w:p w:rsidR="008C2B20" w:rsidRDefault="008C2B20" w:rsidP="008C2B20">
      <w:pPr>
        <w:jc w:val="center"/>
        <w:rPr>
          <w:rFonts w:ascii="Times New Roman" w:hAnsi="Times New Roman" w:cs="Times New Roman"/>
          <w:b/>
          <w:sz w:val="28"/>
        </w:rPr>
      </w:pPr>
    </w:p>
    <w:p w:rsidR="008C2B20" w:rsidRDefault="008C2B20" w:rsidP="008C2B20">
      <w:pPr>
        <w:jc w:val="center"/>
        <w:rPr>
          <w:rFonts w:ascii="Times New Roman" w:hAnsi="Times New Roman" w:cs="Times New Roman"/>
          <w:sz w:val="24"/>
          <w:szCs w:val="24"/>
        </w:rPr>
      </w:pPr>
    </w:p>
    <w:p w:rsidR="00C339D5" w:rsidRDefault="00C339D5">
      <w:pPr>
        <w:rPr>
          <w:rFonts w:ascii="Times New Roman" w:hAnsi="Times New Roman" w:cs="Times New Roman"/>
          <w:sz w:val="24"/>
          <w:szCs w:val="24"/>
        </w:rPr>
      </w:pPr>
    </w:p>
    <w:p w:rsidR="00855343" w:rsidRPr="00C339D5" w:rsidRDefault="00855343" w:rsidP="00855343">
      <w:pPr>
        <w:spacing w:after="0" w:line="240" w:lineRule="auto"/>
        <w:jc w:val="right"/>
        <w:rPr>
          <w:rFonts w:ascii="Times New Roman" w:eastAsia="Times New Roman" w:hAnsi="Times New Roman" w:cs="Times New Roman"/>
          <w:sz w:val="24"/>
          <w:szCs w:val="24"/>
          <w:lang w:eastAsia="lt-LT"/>
        </w:rPr>
      </w:pPr>
      <w:r w:rsidRPr="00C339D5">
        <w:rPr>
          <w:rFonts w:ascii="Times New Roman" w:eastAsia="Times New Roman" w:hAnsi="Times New Roman" w:cs="Times New Roman"/>
          <w:sz w:val="24"/>
          <w:szCs w:val="24"/>
          <w:lang w:eastAsia="lt-LT"/>
        </w:rPr>
        <w:lastRenderedPageBreak/>
        <w:t xml:space="preserve">Vilniaus Salininkų  lopšelio-darželio </w:t>
      </w:r>
    </w:p>
    <w:p w:rsidR="00855343" w:rsidRPr="00C339D5" w:rsidRDefault="00855343" w:rsidP="00855343">
      <w:pPr>
        <w:spacing w:after="0" w:line="240" w:lineRule="auto"/>
        <w:jc w:val="right"/>
        <w:rPr>
          <w:rFonts w:ascii="Times New Roman" w:eastAsia="Times New Roman" w:hAnsi="Times New Roman" w:cs="Times New Roman"/>
          <w:sz w:val="20"/>
          <w:szCs w:val="20"/>
          <w:lang w:eastAsia="lt-LT"/>
        </w:rPr>
      </w:pPr>
      <w:r w:rsidRPr="00C339D5">
        <w:rPr>
          <w:rFonts w:ascii="Times New Roman" w:eastAsia="Times New Roman" w:hAnsi="Times New Roman" w:cs="Times New Roman"/>
          <w:sz w:val="24"/>
          <w:szCs w:val="24"/>
          <w:lang w:eastAsia="lt-LT"/>
        </w:rPr>
        <w:t>Darbo tvarkos taisyklių</w:t>
      </w:r>
    </w:p>
    <w:p w:rsidR="00855343" w:rsidRPr="00C339D5" w:rsidRDefault="00855343" w:rsidP="00855343">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4"/>
          <w:szCs w:val="24"/>
          <w:lang w:eastAsia="lt-LT"/>
        </w:rPr>
        <w:t>2</w:t>
      </w:r>
      <w:r w:rsidRPr="00C339D5">
        <w:rPr>
          <w:rFonts w:ascii="Times New Roman" w:eastAsia="Times New Roman" w:hAnsi="Times New Roman" w:cs="Times New Roman"/>
          <w:sz w:val="24"/>
          <w:szCs w:val="24"/>
          <w:lang w:eastAsia="lt-LT"/>
        </w:rPr>
        <w:t xml:space="preserve"> priedas</w:t>
      </w:r>
    </w:p>
    <w:p w:rsidR="00855343" w:rsidRPr="00C339D5" w:rsidRDefault="00855343" w:rsidP="00855343">
      <w:pPr>
        <w:spacing w:after="0" w:line="281" w:lineRule="exact"/>
        <w:rPr>
          <w:rFonts w:ascii="Times New Roman" w:eastAsia="Times New Roman" w:hAnsi="Times New Roman" w:cs="Times New Roman"/>
          <w:sz w:val="20"/>
          <w:szCs w:val="20"/>
          <w:lang w:eastAsia="lt-LT"/>
        </w:rPr>
      </w:pPr>
    </w:p>
    <w:p w:rsidR="00855343" w:rsidRPr="00855343" w:rsidRDefault="00855343" w:rsidP="00855343">
      <w:pPr>
        <w:tabs>
          <w:tab w:val="left" w:pos="567"/>
        </w:tabs>
        <w:spacing w:before="100" w:beforeAutospacing="1" w:after="100" w:afterAutospacing="1" w:line="240" w:lineRule="auto"/>
        <w:jc w:val="right"/>
        <w:rPr>
          <w:rFonts w:ascii="Times New Roman" w:eastAsia="Times New Roman" w:hAnsi="Times New Roman" w:cs="Times New Roman"/>
          <w:color w:val="000000"/>
          <w:sz w:val="24"/>
          <w:szCs w:val="24"/>
          <w:lang w:eastAsia="lt-LT"/>
        </w:rPr>
      </w:pPr>
    </w:p>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color w:val="000000"/>
          <w:sz w:val="24"/>
          <w:szCs w:val="24"/>
          <w:lang w:eastAsia="lt-LT"/>
        </w:rPr>
      </w:pPr>
    </w:p>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color w:val="000000"/>
          <w:sz w:val="24"/>
          <w:szCs w:val="24"/>
          <w:lang w:eastAsia="lt-LT"/>
        </w:rPr>
      </w:pPr>
      <w:r w:rsidRPr="00855343">
        <w:rPr>
          <w:rFonts w:ascii="Times New Roman" w:eastAsia="Times New Roman" w:hAnsi="Times New Roman" w:cs="Times New Roman"/>
          <w:color w:val="000000"/>
          <w:sz w:val="24"/>
          <w:szCs w:val="24"/>
          <w:lang w:eastAsia="lt-LT"/>
        </w:rPr>
        <w:t xml:space="preserve"> (Administracijos darbo grafiko formos pavyzdys)</w:t>
      </w:r>
    </w:p>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r w:rsidRPr="00855343">
        <w:rPr>
          <w:rFonts w:ascii="Times New Roman" w:eastAsia="Times New Roman" w:hAnsi="Times New Roman" w:cs="Times New Roman"/>
          <w:b/>
          <w:color w:val="000000"/>
          <w:sz w:val="24"/>
          <w:szCs w:val="24"/>
          <w:lang w:eastAsia="lt-LT"/>
        </w:rPr>
        <w:t xml:space="preserve">VILNIAUS SALININKŲ LOPŠELIO-DARŽELIO </w:t>
      </w:r>
    </w:p>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r w:rsidRPr="00855343">
        <w:rPr>
          <w:rFonts w:ascii="Times New Roman" w:eastAsia="Times New Roman" w:hAnsi="Times New Roman" w:cs="Times New Roman"/>
          <w:b/>
          <w:color w:val="000000"/>
          <w:sz w:val="24"/>
          <w:szCs w:val="24"/>
          <w:lang w:eastAsia="lt-LT"/>
        </w:rPr>
        <w:t>ADMINI</w:t>
      </w:r>
      <w:r w:rsidR="004B28DF">
        <w:rPr>
          <w:rFonts w:ascii="Times New Roman" w:eastAsia="Times New Roman" w:hAnsi="Times New Roman" w:cs="Times New Roman"/>
          <w:b/>
          <w:color w:val="000000"/>
          <w:sz w:val="24"/>
          <w:szCs w:val="24"/>
          <w:lang w:eastAsia="lt-LT"/>
        </w:rPr>
        <w:t xml:space="preserve">STRACIJOS DARBO GRAFIKAS </w:t>
      </w:r>
    </w:p>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r w:rsidRPr="00855343">
        <w:rPr>
          <w:rFonts w:ascii="Times New Roman" w:eastAsia="Times New Roman" w:hAnsi="Times New Roman" w:cs="Times New Roman"/>
          <w:b/>
          <w:color w:val="000000"/>
          <w:sz w:val="24"/>
          <w:szCs w:val="24"/>
          <w:lang w:eastAsia="lt-LT"/>
        </w:rPr>
        <w:t>20___20____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50"/>
        <w:gridCol w:w="1716"/>
        <w:gridCol w:w="1703"/>
        <w:gridCol w:w="1707"/>
        <w:gridCol w:w="1724"/>
      </w:tblGrid>
      <w:tr w:rsidR="00855343" w:rsidRPr="00855343" w:rsidTr="00FA1F1C">
        <w:tc>
          <w:tcPr>
            <w:tcW w:w="55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r w:rsidRPr="00855343">
              <w:rPr>
                <w:rFonts w:ascii="Times New Roman" w:eastAsia="Times New Roman" w:hAnsi="Times New Roman" w:cs="Times New Roman"/>
                <w:b/>
                <w:color w:val="000000"/>
                <w:sz w:val="24"/>
                <w:szCs w:val="24"/>
                <w:lang w:eastAsia="lt-LT"/>
              </w:rPr>
              <w:t xml:space="preserve">Nr. </w:t>
            </w:r>
          </w:p>
        </w:tc>
        <w:tc>
          <w:tcPr>
            <w:tcW w:w="293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r w:rsidRPr="00855343">
              <w:rPr>
                <w:rFonts w:ascii="Times New Roman" w:eastAsia="Times New Roman" w:hAnsi="Times New Roman" w:cs="Times New Roman"/>
                <w:b/>
                <w:color w:val="000000"/>
                <w:sz w:val="24"/>
                <w:szCs w:val="24"/>
                <w:lang w:eastAsia="lt-LT"/>
              </w:rPr>
              <w:t xml:space="preserve">Vardas, pavardė </w:t>
            </w:r>
          </w:p>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r w:rsidRPr="00855343">
              <w:rPr>
                <w:rFonts w:ascii="Times New Roman" w:eastAsia="Times New Roman" w:hAnsi="Times New Roman" w:cs="Times New Roman"/>
                <w:b/>
                <w:color w:val="000000"/>
                <w:sz w:val="24"/>
                <w:szCs w:val="24"/>
                <w:lang w:eastAsia="lt-LT"/>
              </w:rPr>
              <w:t>Pareigos</w:t>
            </w:r>
          </w:p>
        </w:tc>
        <w:tc>
          <w:tcPr>
            <w:tcW w:w="174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r w:rsidRPr="00855343">
              <w:rPr>
                <w:rFonts w:ascii="Times New Roman" w:eastAsia="Times New Roman" w:hAnsi="Times New Roman" w:cs="Times New Roman"/>
                <w:b/>
                <w:color w:val="000000"/>
                <w:sz w:val="24"/>
                <w:szCs w:val="24"/>
                <w:lang w:eastAsia="lt-LT"/>
              </w:rPr>
              <w:t xml:space="preserve">Etatų kiekis </w:t>
            </w:r>
          </w:p>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7"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r w:rsidRPr="00855343">
              <w:rPr>
                <w:rFonts w:ascii="Times New Roman" w:eastAsia="Times New Roman" w:hAnsi="Times New Roman" w:cs="Times New Roman"/>
                <w:b/>
                <w:color w:val="000000"/>
                <w:sz w:val="24"/>
                <w:szCs w:val="24"/>
                <w:lang w:eastAsia="lt-LT"/>
              </w:rPr>
              <w:t xml:space="preserve">Darbo laikas (I–V) </w:t>
            </w:r>
          </w:p>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7"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r w:rsidRPr="00855343">
              <w:rPr>
                <w:rFonts w:ascii="Times New Roman" w:eastAsia="Times New Roman" w:hAnsi="Times New Roman" w:cs="Times New Roman"/>
                <w:b/>
                <w:color w:val="000000"/>
                <w:sz w:val="24"/>
                <w:szCs w:val="24"/>
                <w:lang w:eastAsia="lt-LT"/>
              </w:rPr>
              <w:t xml:space="preserve">Pietų pertrauka     </w:t>
            </w:r>
          </w:p>
        </w:tc>
      </w:tr>
      <w:tr w:rsidR="00855343" w:rsidRPr="00855343" w:rsidTr="00FA1F1C">
        <w:tc>
          <w:tcPr>
            <w:tcW w:w="55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293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7"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7"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r>
      <w:tr w:rsidR="00855343" w:rsidRPr="00855343" w:rsidTr="00FA1F1C">
        <w:tc>
          <w:tcPr>
            <w:tcW w:w="55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293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7"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7"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r>
      <w:tr w:rsidR="00855343" w:rsidRPr="00855343" w:rsidTr="00FA1F1C">
        <w:tc>
          <w:tcPr>
            <w:tcW w:w="55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293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7"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7"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r>
      <w:tr w:rsidR="00855343" w:rsidRPr="00855343" w:rsidTr="00FA1F1C">
        <w:tc>
          <w:tcPr>
            <w:tcW w:w="55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293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7"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7"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r>
      <w:tr w:rsidR="00855343" w:rsidRPr="00855343" w:rsidTr="00FA1F1C">
        <w:tc>
          <w:tcPr>
            <w:tcW w:w="55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293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6"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7"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c>
          <w:tcPr>
            <w:tcW w:w="1747" w:type="dxa"/>
            <w:shd w:val="clear" w:color="auto" w:fill="auto"/>
          </w:tcPr>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tc>
      </w:tr>
    </w:tbl>
    <w:p w:rsidR="00855343" w:rsidRPr="00855343" w:rsidRDefault="00855343" w:rsidP="00855343">
      <w:pPr>
        <w:tabs>
          <w:tab w:val="left" w:pos="567"/>
        </w:tabs>
        <w:spacing w:before="100" w:beforeAutospacing="1" w:after="100" w:afterAutospacing="1" w:line="240" w:lineRule="auto"/>
        <w:jc w:val="center"/>
        <w:rPr>
          <w:rFonts w:ascii="Times New Roman" w:eastAsia="Times New Roman" w:hAnsi="Times New Roman" w:cs="Times New Roman"/>
          <w:b/>
          <w:color w:val="000000"/>
          <w:sz w:val="24"/>
          <w:szCs w:val="24"/>
          <w:lang w:eastAsia="lt-LT"/>
        </w:rPr>
      </w:pPr>
    </w:p>
    <w:p w:rsidR="00855343" w:rsidRPr="00855343" w:rsidRDefault="00855343" w:rsidP="00855343">
      <w:pPr>
        <w:tabs>
          <w:tab w:val="left" w:pos="567"/>
        </w:tabs>
        <w:spacing w:after="0" w:line="240" w:lineRule="auto"/>
        <w:rPr>
          <w:rFonts w:ascii="Times New Roman" w:eastAsia="Times New Roman" w:hAnsi="Times New Roman" w:cs="Times New Roman"/>
          <w:color w:val="000000"/>
          <w:sz w:val="24"/>
          <w:szCs w:val="24"/>
          <w:lang w:eastAsia="lt-LT"/>
        </w:rPr>
      </w:pPr>
      <w:r w:rsidRPr="00855343">
        <w:rPr>
          <w:rFonts w:ascii="Times New Roman" w:eastAsia="Times New Roman" w:hAnsi="Times New Roman" w:cs="Times New Roman"/>
          <w:color w:val="000000"/>
          <w:sz w:val="24"/>
          <w:szCs w:val="24"/>
          <w:lang w:eastAsia="lt-LT"/>
        </w:rPr>
        <w:t xml:space="preserve">                                        </w:t>
      </w:r>
    </w:p>
    <w:p w:rsidR="00855343" w:rsidRPr="00855343" w:rsidRDefault="00855343" w:rsidP="00855343">
      <w:pPr>
        <w:tabs>
          <w:tab w:val="left" w:pos="567"/>
        </w:tabs>
        <w:spacing w:after="0" w:line="240" w:lineRule="auto"/>
        <w:rPr>
          <w:rFonts w:ascii="Times New Roman" w:eastAsia="Times New Roman" w:hAnsi="Times New Roman" w:cs="Times New Roman"/>
          <w:color w:val="000000"/>
          <w:sz w:val="24"/>
          <w:szCs w:val="24"/>
          <w:lang w:eastAsia="lt-LT"/>
        </w:rPr>
      </w:pPr>
      <w:r w:rsidRPr="00855343">
        <w:rPr>
          <w:rFonts w:ascii="Times New Roman" w:eastAsia="Times New Roman" w:hAnsi="Times New Roman" w:cs="Times New Roman"/>
          <w:color w:val="000000"/>
          <w:sz w:val="24"/>
          <w:szCs w:val="24"/>
          <w:lang w:eastAsia="lt-LT"/>
        </w:rPr>
        <w:t xml:space="preserve">Parengė </w:t>
      </w:r>
    </w:p>
    <w:p w:rsidR="00855343" w:rsidRPr="00855343" w:rsidRDefault="00855343" w:rsidP="00855343">
      <w:pPr>
        <w:tabs>
          <w:tab w:val="left" w:pos="567"/>
        </w:tabs>
        <w:spacing w:after="0" w:line="240" w:lineRule="auto"/>
        <w:rPr>
          <w:rFonts w:ascii="Times New Roman" w:eastAsia="Times New Roman" w:hAnsi="Times New Roman" w:cs="Times New Roman"/>
          <w:color w:val="000000"/>
          <w:sz w:val="24"/>
          <w:szCs w:val="24"/>
          <w:lang w:eastAsia="lt-LT"/>
        </w:rPr>
      </w:pPr>
      <w:r w:rsidRPr="00855343">
        <w:rPr>
          <w:rFonts w:ascii="Times New Roman" w:eastAsia="Times New Roman" w:hAnsi="Times New Roman" w:cs="Times New Roman"/>
          <w:color w:val="000000"/>
          <w:sz w:val="24"/>
          <w:szCs w:val="24"/>
          <w:lang w:eastAsia="lt-LT"/>
        </w:rPr>
        <w:t xml:space="preserve">(Pareigų pavadinimas) </w:t>
      </w:r>
    </w:p>
    <w:p w:rsidR="00855343" w:rsidRPr="00855343" w:rsidRDefault="00855343" w:rsidP="00855343">
      <w:pPr>
        <w:tabs>
          <w:tab w:val="left" w:pos="567"/>
        </w:tabs>
        <w:spacing w:after="0" w:line="240" w:lineRule="auto"/>
        <w:rPr>
          <w:rFonts w:ascii="Times New Roman" w:eastAsia="Times New Roman" w:hAnsi="Times New Roman" w:cs="Times New Roman"/>
          <w:color w:val="000000"/>
          <w:sz w:val="24"/>
          <w:szCs w:val="24"/>
          <w:lang w:eastAsia="lt-LT"/>
        </w:rPr>
      </w:pPr>
      <w:r w:rsidRPr="00855343">
        <w:rPr>
          <w:rFonts w:ascii="Times New Roman" w:eastAsia="Times New Roman" w:hAnsi="Times New Roman" w:cs="Times New Roman"/>
          <w:color w:val="000000"/>
          <w:sz w:val="24"/>
          <w:szCs w:val="24"/>
          <w:lang w:eastAsia="lt-LT"/>
        </w:rPr>
        <w:t xml:space="preserve">(Parašas) </w:t>
      </w:r>
    </w:p>
    <w:p w:rsidR="00855343" w:rsidRPr="00855343" w:rsidRDefault="00855343" w:rsidP="00855343">
      <w:pPr>
        <w:tabs>
          <w:tab w:val="left" w:pos="567"/>
        </w:tabs>
        <w:spacing w:after="0" w:line="240" w:lineRule="auto"/>
        <w:rPr>
          <w:rFonts w:ascii="Times New Roman" w:eastAsia="Times New Roman" w:hAnsi="Times New Roman" w:cs="Times New Roman"/>
          <w:color w:val="000000"/>
          <w:sz w:val="24"/>
          <w:szCs w:val="24"/>
          <w:lang w:eastAsia="lt-LT"/>
        </w:rPr>
      </w:pPr>
      <w:r w:rsidRPr="00855343">
        <w:rPr>
          <w:rFonts w:ascii="Times New Roman" w:eastAsia="Times New Roman" w:hAnsi="Times New Roman" w:cs="Times New Roman"/>
          <w:color w:val="000000"/>
          <w:sz w:val="24"/>
          <w:szCs w:val="24"/>
          <w:lang w:eastAsia="lt-LT"/>
        </w:rPr>
        <w:t>(Vardas ir pavardė)</w:t>
      </w:r>
    </w:p>
    <w:p w:rsidR="00855343" w:rsidRDefault="00855343" w:rsidP="00855343">
      <w:pPr>
        <w:tabs>
          <w:tab w:val="left" w:pos="567"/>
        </w:tabs>
        <w:spacing w:after="0" w:line="240" w:lineRule="auto"/>
        <w:rPr>
          <w:rFonts w:ascii="Times New Roman" w:eastAsia="Times New Roman" w:hAnsi="Times New Roman" w:cs="Times New Roman"/>
          <w:color w:val="000000"/>
          <w:sz w:val="24"/>
          <w:szCs w:val="24"/>
          <w:lang w:eastAsia="lt-LT"/>
        </w:rPr>
      </w:pPr>
      <w:r w:rsidRPr="00855343">
        <w:rPr>
          <w:rFonts w:ascii="Times New Roman" w:eastAsia="Times New Roman" w:hAnsi="Times New Roman" w:cs="Times New Roman"/>
          <w:color w:val="000000"/>
          <w:sz w:val="24"/>
          <w:szCs w:val="24"/>
          <w:lang w:eastAsia="lt-LT"/>
        </w:rPr>
        <w:t xml:space="preserve"> (Data)  </w:t>
      </w:r>
    </w:p>
    <w:p w:rsidR="008C2B20" w:rsidRDefault="008C2B20" w:rsidP="00855343">
      <w:pPr>
        <w:tabs>
          <w:tab w:val="left" w:pos="567"/>
        </w:tabs>
        <w:spacing w:after="0" w:line="240" w:lineRule="auto"/>
        <w:rPr>
          <w:rFonts w:ascii="Times New Roman" w:eastAsia="Times New Roman" w:hAnsi="Times New Roman" w:cs="Times New Roman"/>
          <w:color w:val="000000"/>
          <w:sz w:val="24"/>
          <w:szCs w:val="24"/>
          <w:lang w:eastAsia="lt-LT"/>
        </w:rPr>
      </w:pPr>
    </w:p>
    <w:p w:rsidR="008C2B20" w:rsidRDefault="008C2B20" w:rsidP="00855343">
      <w:pPr>
        <w:tabs>
          <w:tab w:val="left" w:pos="567"/>
        </w:tabs>
        <w:spacing w:after="0" w:line="240" w:lineRule="auto"/>
        <w:rPr>
          <w:rFonts w:ascii="Times New Roman" w:eastAsia="Times New Roman" w:hAnsi="Times New Roman" w:cs="Times New Roman"/>
          <w:color w:val="000000"/>
          <w:sz w:val="24"/>
          <w:szCs w:val="24"/>
          <w:lang w:eastAsia="lt-LT"/>
        </w:rPr>
      </w:pPr>
    </w:p>
    <w:p w:rsidR="008C2B20" w:rsidRDefault="008C2B20" w:rsidP="00855343">
      <w:pPr>
        <w:tabs>
          <w:tab w:val="left" w:pos="567"/>
        </w:tabs>
        <w:spacing w:after="0" w:line="240" w:lineRule="auto"/>
        <w:rPr>
          <w:rFonts w:ascii="Times New Roman" w:eastAsia="Times New Roman" w:hAnsi="Times New Roman" w:cs="Times New Roman"/>
          <w:color w:val="000000"/>
          <w:sz w:val="24"/>
          <w:szCs w:val="24"/>
          <w:lang w:eastAsia="lt-LT"/>
        </w:rPr>
      </w:pPr>
    </w:p>
    <w:p w:rsidR="008C2B20" w:rsidRDefault="008C2B20" w:rsidP="00855343">
      <w:pPr>
        <w:tabs>
          <w:tab w:val="left" w:pos="567"/>
        </w:tabs>
        <w:spacing w:after="0" w:line="240" w:lineRule="auto"/>
        <w:rPr>
          <w:rFonts w:ascii="Times New Roman" w:eastAsia="Times New Roman" w:hAnsi="Times New Roman" w:cs="Times New Roman"/>
          <w:color w:val="000000"/>
          <w:sz w:val="24"/>
          <w:szCs w:val="24"/>
          <w:lang w:eastAsia="lt-LT"/>
        </w:rPr>
      </w:pPr>
    </w:p>
    <w:p w:rsidR="008C2B20" w:rsidRDefault="008C2B20" w:rsidP="00855343">
      <w:pPr>
        <w:tabs>
          <w:tab w:val="left" w:pos="567"/>
        </w:tabs>
        <w:spacing w:after="0" w:line="240" w:lineRule="auto"/>
        <w:rPr>
          <w:rFonts w:ascii="Times New Roman" w:eastAsia="Times New Roman" w:hAnsi="Times New Roman" w:cs="Times New Roman"/>
          <w:color w:val="000000"/>
          <w:sz w:val="24"/>
          <w:szCs w:val="24"/>
          <w:lang w:eastAsia="lt-LT"/>
        </w:rPr>
      </w:pPr>
    </w:p>
    <w:p w:rsidR="008C2B20" w:rsidRDefault="008C2B20" w:rsidP="00855343">
      <w:pPr>
        <w:tabs>
          <w:tab w:val="left" w:pos="567"/>
        </w:tabs>
        <w:spacing w:after="0" w:line="240" w:lineRule="auto"/>
        <w:rPr>
          <w:rFonts w:ascii="Times New Roman" w:eastAsia="Times New Roman" w:hAnsi="Times New Roman" w:cs="Times New Roman"/>
          <w:color w:val="000000"/>
          <w:sz w:val="24"/>
          <w:szCs w:val="24"/>
          <w:lang w:eastAsia="lt-LT"/>
        </w:rPr>
      </w:pPr>
    </w:p>
    <w:p w:rsidR="008C2B20" w:rsidRDefault="008C2B20" w:rsidP="00855343">
      <w:pPr>
        <w:tabs>
          <w:tab w:val="left" w:pos="567"/>
        </w:tabs>
        <w:spacing w:after="0" w:line="240" w:lineRule="auto"/>
        <w:rPr>
          <w:rFonts w:ascii="Times New Roman" w:eastAsia="Times New Roman" w:hAnsi="Times New Roman" w:cs="Times New Roman"/>
          <w:color w:val="000000"/>
          <w:sz w:val="24"/>
          <w:szCs w:val="24"/>
          <w:lang w:eastAsia="lt-LT"/>
        </w:rPr>
      </w:pPr>
    </w:p>
    <w:p w:rsidR="008C2B20" w:rsidRDefault="008C2B20" w:rsidP="00855343">
      <w:pPr>
        <w:tabs>
          <w:tab w:val="left" w:pos="567"/>
        </w:tabs>
        <w:spacing w:after="0" w:line="240" w:lineRule="auto"/>
        <w:rPr>
          <w:rFonts w:ascii="Times New Roman" w:eastAsia="Times New Roman" w:hAnsi="Times New Roman" w:cs="Times New Roman"/>
          <w:color w:val="000000"/>
          <w:sz w:val="24"/>
          <w:szCs w:val="24"/>
          <w:lang w:eastAsia="lt-LT"/>
        </w:rPr>
      </w:pPr>
    </w:p>
    <w:p w:rsidR="008C2B20" w:rsidRDefault="008C2B20" w:rsidP="00855343">
      <w:pPr>
        <w:tabs>
          <w:tab w:val="left" w:pos="567"/>
        </w:tabs>
        <w:spacing w:after="0" w:line="240" w:lineRule="auto"/>
        <w:rPr>
          <w:rFonts w:ascii="Times New Roman" w:eastAsia="Times New Roman" w:hAnsi="Times New Roman" w:cs="Times New Roman"/>
          <w:color w:val="000000"/>
          <w:sz w:val="24"/>
          <w:szCs w:val="24"/>
          <w:lang w:eastAsia="lt-LT"/>
        </w:rPr>
      </w:pPr>
    </w:p>
    <w:p w:rsidR="008C2B20" w:rsidRPr="00855343" w:rsidRDefault="008C2B20" w:rsidP="00855343">
      <w:pPr>
        <w:tabs>
          <w:tab w:val="left" w:pos="567"/>
        </w:tabs>
        <w:spacing w:after="0" w:line="240" w:lineRule="auto"/>
        <w:rPr>
          <w:rFonts w:ascii="Times New Roman" w:eastAsia="Times New Roman" w:hAnsi="Times New Roman" w:cs="Times New Roman"/>
          <w:color w:val="000000"/>
          <w:sz w:val="24"/>
          <w:szCs w:val="24"/>
          <w:lang w:eastAsia="lt-LT"/>
        </w:rPr>
      </w:pPr>
    </w:p>
    <w:p w:rsidR="00E06D50" w:rsidRDefault="00E06D50" w:rsidP="00855343">
      <w:pPr>
        <w:spacing w:after="0" w:line="240" w:lineRule="auto"/>
        <w:jc w:val="right"/>
        <w:rPr>
          <w:rFonts w:ascii="Times New Roman" w:eastAsia="Times New Roman" w:hAnsi="Times New Roman" w:cs="Times New Roman"/>
          <w:sz w:val="24"/>
          <w:szCs w:val="24"/>
          <w:lang w:eastAsia="lt-LT"/>
        </w:rPr>
      </w:pPr>
    </w:p>
    <w:p w:rsidR="003319B6" w:rsidRDefault="003319B6" w:rsidP="00855343">
      <w:pPr>
        <w:spacing w:after="0" w:line="240" w:lineRule="auto"/>
        <w:jc w:val="right"/>
        <w:rPr>
          <w:rFonts w:ascii="Times New Roman" w:eastAsia="Times New Roman" w:hAnsi="Times New Roman" w:cs="Times New Roman"/>
          <w:sz w:val="24"/>
          <w:szCs w:val="24"/>
          <w:lang w:eastAsia="lt-LT"/>
        </w:rPr>
      </w:pPr>
    </w:p>
    <w:p w:rsidR="003319B6" w:rsidRDefault="003319B6" w:rsidP="00855343">
      <w:pPr>
        <w:spacing w:after="0" w:line="240" w:lineRule="auto"/>
        <w:jc w:val="right"/>
        <w:rPr>
          <w:rFonts w:ascii="Times New Roman" w:eastAsia="Times New Roman" w:hAnsi="Times New Roman" w:cs="Times New Roman"/>
          <w:sz w:val="24"/>
          <w:szCs w:val="24"/>
          <w:lang w:eastAsia="lt-LT"/>
        </w:rPr>
      </w:pPr>
    </w:p>
    <w:p w:rsidR="003319B6" w:rsidRDefault="003319B6" w:rsidP="00855343">
      <w:pPr>
        <w:spacing w:after="0" w:line="240" w:lineRule="auto"/>
        <w:jc w:val="right"/>
        <w:rPr>
          <w:rFonts w:ascii="Times New Roman" w:eastAsia="Times New Roman" w:hAnsi="Times New Roman" w:cs="Times New Roman"/>
          <w:sz w:val="24"/>
          <w:szCs w:val="24"/>
          <w:lang w:eastAsia="lt-LT"/>
        </w:rPr>
      </w:pPr>
    </w:p>
    <w:p w:rsidR="003319B6" w:rsidRDefault="003319B6" w:rsidP="00855343">
      <w:pPr>
        <w:spacing w:after="0" w:line="240" w:lineRule="auto"/>
        <w:jc w:val="right"/>
        <w:rPr>
          <w:rFonts w:ascii="Times New Roman" w:eastAsia="Times New Roman" w:hAnsi="Times New Roman" w:cs="Times New Roman"/>
          <w:sz w:val="24"/>
          <w:szCs w:val="24"/>
          <w:lang w:eastAsia="lt-LT"/>
        </w:rPr>
      </w:pPr>
    </w:p>
    <w:p w:rsidR="003319B6" w:rsidRDefault="003319B6" w:rsidP="00855343">
      <w:pPr>
        <w:spacing w:after="0" w:line="240" w:lineRule="auto"/>
        <w:jc w:val="right"/>
        <w:rPr>
          <w:rFonts w:ascii="Times New Roman" w:eastAsia="Times New Roman" w:hAnsi="Times New Roman" w:cs="Times New Roman"/>
          <w:sz w:val="24"/>
          <w:szCs w:val="24"/>
          <w:lang w:eastAsia="lt-LT"/>
        </w:rPr>
      </w:pPr>
      <w:bookmarkStart w:id="5" w:name="_GoBack"/>
      <w:bookmarkEnd w:id="5"/>
    </w:p>
    <w:sectPr w:rsidR="003319B6" w:rsidSect="005C4422">
      <w:headerReference w:type="even" r:id="rId8"/>
      <w:headerReference w:type="default" r:id="rId9"/>
      <w:footerReference w:type="even" r:id="rId10"/>
      <w:footerReference w:type="default" r:id="rId11"/>
      <w:footerReference w:type="first" r:id="rId12"/>
      <w:pgSz w:w="11900" w:h="16838"/>
      <w:pgMar w:top="1122" w:right="426" w:bottom="1440" w:left="1440" w:header="0" w:footer="0" w:gutter="0"/>
      <w:cols w:space="1296" w:equalWidth="0">
        <w:col w:w="100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429" w:rsidRDefault="00E11429">
      <w:pPr>
        <w:spacing w:after="0" w:line="240" w:lineRule="auto"/>
      </w:pPr>
      <w:r>
        <w:separator/>
      </w:r>
    </w:p>
  </w:endnote>
  <w:endnote w:type="continuationSeparator" w:id="0">
    <w:p w:rsidR="00E11429" w:rsidRDefault="00E1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17" w:rsidRDefault="00AD7817">
    <w:pPr>
      <w:tabs>
        <w:tab w:val="left" w:pos="1296"/>
        <w:tab w:val="left" w:pos="2592"/>
        <w:tab w:val="left" w:pos="3888"/>
        <w:tab w:val="left" w:pos="5184"/>
        <w:tab w:val="left" w:pos="6480"/>
        <w:tab w:val="left" w:pos="7776"/>
        <w:tab w:val="left" w:pos="9072"/>
      </w:tabs>
      <w:rPr>
        <w:rFonts w:eastAsia="Times New Roman"/>
        <w:sz w:val="20"/>
        <w:lang w:eastAsia="lt-LT"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17" w:rsidRDefault="00AD7817">
    <w:pPr>
      <w:pStyle w:val="Porat"/>
      <w:jc w:val="center"/>
    </w:pPr>
    <w:r>
      <w:fldChar w:fldCharType="begin"/>
    </w:r>
    <w:r>
      <w:instrText xml:space="preserve"> PAGE   \* MERGEFORMAT </w:instrText>
    </w:r>
    <w:r>
      <w:fldChar w:fldCharType="separate"/>
    </w:r>
    <w:r w:rsidR="005C4422">
      <w:rPr>
        <w:noProof/>
      </w:rPr>
      <w:t>11</w:t>
    </w:r>
    <w:r>
      <w:rPr>
        <w:noProof/>
      </w:rPr>
      <w:fldChar w:fldCharType="end"/>
    </w:r>
  </w:p>
  <w:p w:rsidR="00AD7817" w:rsidRDefault="00AD7817">
    <w:pPr>
      <w:tabs>
        <w:tab w:val="left" w:pos="1296"/>
        <w:tab w:val="left" w:pos="2592"/>
        <w:tab w:val="left" w:pos="3888"/>
        <w:tab w:val="left" w:pos="5184"/>
        <w:tab w:val="left" w:pos="6480"/>
        <w:tab w:val="left" w:pos="7776"/>
        <w:tab w:val="left" w:pos="9072"/>
      </w:tabs>
      <w:rPr>
        <w:rFonts w:eastAsia="Times New Roman"/>
        <w:sz w:val="20"/>
        <w:lang w:eastAsia="lt-LT" w:bidi="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17" w:rsidRDefault="00AD7817">
    <w:pPr>
      <w:pStyle w:val="Porat"/>
      <w:jc w:val="center"/>
    </w:pPr>
    <w:r>
      <w:fldChar w:fldCharType="begin"/>
    </w:r>
    <w:r>
      <w:instrText xml:space="preserve"> PAGE   \* MERGEFORMAT </w:instrText>
    </w:r>
    <w:r>
      <w:fldChar w:fldCharType="separate"/>
    </w:r>
    <w:r w:rsidR="005C4422">
      <w:rPr>
        <w:noProof/>
      </w:rPr>
      <w:t>20</w:t>
    </w:r>
    <w:r>
      <w:rPr>
        <w:noProof/>
      </w:rPr>
      <w:fldChar w:fldCharType="end"/>
    </w:r>
  </w:p>
  <w:p w:rsidR="00AD7817" w:rsidRDefault="00AD781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429" w:rsidRDefault="00E11429">
      <w:pPr>
        <w:spacing w:after="0" w:line="240" w:lineRule="auto"/>
      </w:pPr>
      <w:r>
        <w:separator/>
      </w:r>
    </w:p>
  </w:footnote>
  <w:footnote w:type="continuationSeparator" w:id="0">
    <w:p w:rsidR="00E11429" w:rsidRDefault="00E11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17" w:rsidRDefault="00AD7817">
    <w:pPr>
      <w:tabs>
        <w:tab w:val="left" w:pos="1296"/>
        <w:tab w:val="left" w:pos="2592"/>
        <w:tab w:val="left" w:pos="3888"/>
        <w:tab w:val="left" w:pos="5184"/>
        <w:tab w:val="left" w:pos="6480"/>
        <w:tab w:val="left" w:pos="7776"/>
        <w:tab w:val="left" w:pos="9072"/>
      </w:tabs>
      <w:rPr>
        <w:rFonts w:eastAsia="Times New Roman"/>
        <w:sz w:val="20"/>
        <w:lang w:eastAsia="lt-LT"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17" w:rsidRDefault="00AD7817" w:rsidP="00C339D5">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FD6CB8F4"/>
    <w:lvl w:ilvl="0" w:tplc="F2043C82">
      <w:start w:val="71"/>
      <w:numFmt w:val="decimal"/>
      <w:lvlText w:val="%1."/>
      <w:lvlJc w:val="left"/>
    </w:lvl>
    <w:lvl w:ilvl="1" w:tplc="B9627AE6">
      <w:numFmt w:val="decimal"/>
      <w:lvlText w:val=""/>
      <w:lvlJc w:val="left"/>
    </w:lvl>
    <w:lvl w:ilvl="2" w:tplc="371CA16A">
      <w:numFmt w:val="decimal"/>
      <w:lvlText w:val=""/>
      <w:lvlJc w:val="left"/>
    </w:lvl>
    <w:lvl w:ilvl="3" w:tplc="D6D4024C">
      <w:numFmt w:val="decimal"/>
      <w:lvlText w:val=""/>
      <w:lvlJc w:val="left"/>
    </w:lvl>
    <w:lvl w:ilvl="4" w:tplc="95821450">
      <w:numFmt w:val="decimal"/>
      <w:lvlText w:val=""/>
      <w:lvlJc w:val="left"/>
    </w:lvl>
    <w:lvl w:ilvl="5" w:tplc="B43856E0">
      <w:numFmt w:val="decimal"/>
      <w:lvlText w:val=""/>
      <w:lvlJc w:val="left"/>
    </w:lvl>
    <w:lvl w:ilvl="6" w:tplc="3322126C">
      <w:numFmt w:val="decimal"/>
      <w:lvlText w:val=""/>
      <w:lvlJc w:val="left"/>
    </w:lvl>
    <w:lvl w:ilvl="7" w:tplc="345ADB48">
      <w:numFmt w:val="decimal"/>
      <w:lvlText w:val=""/>
      <w:lvlJc w:val="left"/>
    </w:lvl>
    <w:lvl w:ilvl="8" w:tplc="15DC0952">
      <w:numFmt w:val="decimal"/>
      <w:lvlText w:val=""/>
      <w:lvlJc w:val="left"/>
    </w:lvl>
  </w:abstractNum>
  <w:abstractNum w:abstractNumId="1">
    <w:nsid w:val="0000030A"/>
    <w:multiLevelType w:val="hybridMultilevel"/>
    <w:tmpl w:val="2E62E584"/>
    <w:lvl w:ilvl="0" w:tplc="859C3192">
      <w:start w:val="53"/>
      <w:numFmt w:val="decimal"/>
      <w:lvlText w:val="%1."/>
      <w:lvlJc w:val="left"/>
    </w:lvl>
    <w:lvl w:ilvl="1" w:tplc="1FB0010C">
      <w:numFmt w:val="decimal"/>
      <w:lvlText w:val=""/>
      <w:lvlJc w:val="left"/>
    </w:lvl>
    <w:lvl w:ilvl="2" w:tplc="9CF27ED2">
      <w:numFmt w:val="decimal"/>
      <w:lvlText w:val=""/>
      <w:lvlJc w:val="left"/>
    </w:lvl>
    <w:lvl w:ilvl="3" w:tplc="E05246C2">
      <w:numFmt w:val="decimal"/>
      <w:lvlText w:val=""/>
      <w:lvlJc w:val="left"/>
    </w:lvl>
    <w:lvl w:ilvl="4" w:tplc="EA3CC758">
      <w:numFmt w:val="decimal"/>
      <w:lvlText w:val=""/>
      <w:lvlJc w:val="left"/>
    </w:lvl>
    <w:lvl w:ilvl="5" w:tplc="28BE45D2">
      <w:numFmt w:val="decimal"/>
      <w:lvlText w:val=""/>
      <w:lvlJc w:val="left"/>
    </w:lvl>
    <w:lvl w:ilvl="6" w:tplc="E4AA0E1C">
      <w:numFmt w:val="decimal"/>
      <w:lvlText w:val=""/>
      <w:lvlJc w:val="left"/>
    </w:lvl>
    <w:lvl w:ilvl="7" w:tplc="A6DE0AD8">
      <w:numFmt w:val="decimal"/>
      <w:lvlText w:val=""/>
      <w:lvlJc w:val="left"/>
    </w:lvl>
    <w:lvl w:ilvl="8" w:tplc="51C0C55E">
      <w:numFmt w:val="decimal"/>
      <w:lvlText w:val=""/>
      <w:lvlJc w:val="left"/>
    </w:lvl>
  </w:abstractNum>
  <w:abstractNum w:abstractNumId="2">
    <w:nsid w:val="00000732"/>
    <w:multiLevelType w:val="hybridMultilevel"/>
    <w:tmpl w:val="D7BA9554"/>
    <w:lvl w:ilvl="0" w:tplc="65306AF4">
      <w:start w:val="70"/>
      <w:numFmt w:val="decimal"/>
      <w:lvlText w:val="%1."/>
      <w:lvlJc w:val="left"/>
    </w:lvl>
    <w:lvl w:ilvl="1" w:tplc="B42EE242">
      <w:numFmt w:val="decimal"/>
      <w:lvlText w:val=""/>
      <w:lvlJc w:val="left"/>
    </w:lvl>
    <w:lvl w:ilvl="2" w:tplc="9310354C">
      <w:numFmt w:val="decimal"/>
      <w:lvlText w:val=""/>
      <w:lvlJc w:val="left"/>
    </w:lvl>
    <w:lvl w:ilvl="3" w:tplc="F3EC2F5E">
      <w:numFmt w:val="decimal"/>
      <w:lvlText w:val=""/>
      <w:lvlJc w:val="left"/>
    </w:lvl>
    <w:lvl w:ilvl="4" w:tplc="89644F54">
      <w:numFmt w:val="decimal"/>
      <w:lvlText w:val=""/>
      <w:lvlJc w:val="left"/>
    </w:lvl>
    <w:lvl w:ilvl="5" w:tplc="C21C2116">
      <w:numFmt w:val="decimal"/>
      <w:lvlText w:val=""/>
      <w:lvlJc w:val="left"/>
    </w:lvl>
    <w:lvl w:ilvl="6" w:tplc="928EC4E0">
      <w:numFmt w:val="decimal"/>
      <w:lvlText w:val=""/>
      <w:lvlJc w:val="left"/>
    </w:lvl>
    <w:lvl w:ilvl="7" w:tplc="7100AA90">
      <w:numFmt w:val="decimal"/>
      <w:lvlText w:val=""/>
      <w:lvlJc w:val="left"/>
    </w:lvl>
    <w:lvl w:ilvl="8" w:tplc="0A106884">
      <w:numFmt w:val="decimal"/>
      <w:lvlText w:val=""/>
      <w:lvlJc w:val="left"/>
    </w:lvl>
  </w:abstractNum>
  <w:abstractNum w:abstractNumId="3">
    <w:nsid w:val="00000BDB"/>
    <w:multiLevelType w:val="hybridMultilevel"/>
    <w:tmpl w:val="E5A23A42"/>
    <w:lvl w:ilvl="0" w:tplc="4CAE26EA">
      <w:start w:val="1"/>
      <w:numFmt w:val="lowerLetter"/>
      <w:lvlText w:val="%1"/>
      <w:lvlJc w:val="left"/>
    </w:lvl>
    <w:lvl w:ilvl="1" w:tplc="3FF64A2E">
      <w:start w:val="58"/>
      <w:numFmt w:val="decimal"/>
      <w:lvlText w:val="%2."/>
      <w:lvlJc w:val="left"/>
    </w:lvl>
    <w:lvl w:ilvl="2" w:tplc="1B26CB46">
      <w:numFmt w:val="decimal"/>
      <w:lvlText w:val=""/>
      <w:lvlJc w:val="left"/>
    </w:lvl>
    <w:lvl w:ilvl="3" w:tplc="EE68A42E">
      <w:numFmt w:val="decimal"/>
      <w:lvlText w:val=""/>
      <w:lvlJc w:val="left"/>
    </w:lvl>
    <w:lvl w:ilvl="4" w:tplc="103AF654">
      <w:numFmt w:val="decimal"/>
      <w:lvlText w:val=""/>
      <w:lvlJc w:val="left"/>
    </w:lvl>
    <w:lvl w:ilvl="5" w:tplc="B15CAD3A">
      <w:numFmt w:val="decimal"/>
      <w:lvlText w:val=""/>
      <w:lvlJc w:val="left"/>
    </w:lvl>
    <w:lvl w:ilvl="6" w:tplc="08C858B0">
      <w:numFmt w:val="decimal"/>
      <w:lvlText w:val=""/>
      <w:lvlJc w:val="left"/>
    </w:lvl>
    <w:lvl w:ilvl="7" w:tplc="BC64C322">
      <w:numFmt w:val="decimal"/>
      <w:lvlText w:val=""/>
      <w:lvlJc w:val="left"/>
    </w:lvl>
    <w:lvl w:ilvl="8" w:tplc="8DF2E1C2">
      <w:numFmt w:val="decimal"/>
      <w:lvlText w:val=""/>
      <w:lvlJc w:val="left"/>
    </w:lvl>
  </w:abstractNum>
  <w:abstractNum w:abstractNumId="4">
    <w:nsid w:val="00000DDC"/>
    <w:multiLevelType w:val="hybridMultilevel"/>
    <w:tmpl w:val="58F8BE32"/>
    <w:lvl w:ilvl="0" w:tplc="3C6ED51C">
      <w:start w:val="1"/>
      <w:numFmt w:val="decimal"/>
      <w:lvlText w:val="%1"/>
      <w:lvlJc w:val="left"/>
    </w:lvl>
    <w:lvl w:ilvl="1" w:tplc="52225B24">
      <w:start w:val="24"/>
      <w:numFmt w:val="upperLetter"/>
      <w:lvlText w:val="%2"/>
      <w:lvlJc w:val="left"/>
    </w:lvl>
    <w:lvl w:ilvl="2" w:tplc="DA40770E">
      <w:numFmt w:val="decimal"/>
      <w:lvlText w:val=""/>
      <w:lvlJc w:val="left"/>
    </w:lvl>
    <w:lvl w:ilvl="3" w:tplc="E02A6F8C">
      <w:numFmt w:val="decimal"/>
      <w:lvlText w:val=""/>
      <w:lvlJc w:val="left"/>
    </w:lvl>
    <w:lvl w:ilvl="4" w:tplc="C4129DA2">
      <w:numFmt w:val="decimal"/>
      <w:lvlText w:val=""/>
      <w:lvlJc w:val="left"/>
    </w:lvl>
    <w:lvl w:ilvl="5" w:tplc="BB265424">
      <w:numFmt w:val="decimal"/>
      <w:lvlText w:val=""/>
      <w:lvlJc w:val="left"/>
    </w:lvl>
    <w:lvl w:ilvl="6" w:tplc="5838B8C8">
      <w:numFmt w:val="decimal"/>
      <w:lvlText w:val=""/>
      <w:lvlJc w:val="left"/>
    </w:lvl>
    <w:lvl w:ilvl="7" w:tplc="6750CCB4">
      <w:numFmt w:val="decimal"/>
      <w:lvlText w:val=""/>
      <w:lvlJc w:val="left"/>
    </w:lvl>
    <w:lvl w:ilvl="8" w:tplc="D0F4B536">
      <w:numFmt w:val="decimal"/>
      <w:lvlText w:val=""/>
      <w:lvlJc w:val="left"/>
    </w:lvl>
  </w:abstractNum>
  <w:abstractNum w:abstractNumId="5">
    <w:nsid w:val="00001238"/>
    <w:multiLevelType w:val="hybridMultilevel"/>
    <w:tmpl w:val="501839D0"/>
    <w:lvl w:ilvl="0" w:tplc="441AE66C">
      <w:start w:val="1"/>
      <w:numFmt w:val="decimal"/>
      <w:lvlText w:val="%1"/>
      <w:lvlJc w:val="left"/>
    </w:lvl>
    <w:lvl w:ilvl="1" w:tplc="501E0CD6">
      <w:start w:val="9"/>
      <w:numFmt w:val="upperLetter"/>
      <w:lvlText w:val="%2"/>
      <w:lvlJc w:val="left"/>
    </w:lvl>
    <w:lvl w:ilvl="2" w:tplc="BCE8A7F8">
      <w:numFmt w:val="decimal"/>
      <w:lvlText w:val=""/>
      <w:lvlJc w:val="left"/>
    </w:lvl>
    <w:lvl w:ilvl="3" w:tplc="488A2532">
      <w:numFmt w:val="decimal"/>
      <w:lvlText w:val=""/>
      <w:lvlJc w:val="left"/>
    </w:lvl>
    <w:lvl w:ilvl="4" w:tplc="57FAA172">
      <w:numFmt w:val="decimal"/>
      <w:lvlText w:val=""/>
      <w:lvlJc w:val="left"/>
    </w:lvl>
    <w:lvl w:ilvl="5" w:tplc="182CB73A">
      <w:numFmt w:val="decimal"/>
      <w:lvlText w:val=""/>
      <w:lvlJc w:val="left"/>
    </w:lvl>
    <w:lvl w:ilvl="6" w:tplc="A5FE9D24">
      <w:numFmt w:val="decimal"/>
      <w:lvlText w:val=""/>
      <w:lvlJc w:val="left"/>
    </w:lvl>
    <w:lvl w:ilvl="7" w:tplc="0A7486BC">
      <w:numFmt w:val="decimal"/>
      <w:lvlText w:val=""/>
      <w:lvlJc w:val="left"/>
    </w:lvl>
    <w:lvl w:ilvl="8" w:tplc="5E10069E">
      <w:numFmt w:val="decimal"/>
      <w:lvlText w:val=""/>
      <w:lvlJc w:val="left"/>
    </w:lvl>
  </w:abstractNum>
  <w:abstractNum w:abstractNumId="6">
    <w:nsid w:val="00001366"/>
    <w:multiLevelType w:val="hybridMultilevel"/>
    <w:tmpl w:val="2D9AD878"/>
    <w:lvl w:ilvl="0" w:tplc="256AD44E">
      <w:start w:val="160"/>
      <w:numFmt w:val="decimal"/>
      <w:lvlText w:val="%1."/>
      <w:lvlJc w:val="left"/>
    </w:lvl>
    <w:lvl w:ilvl="1" w:tplc="4636D346">
      <w:numFmt w:val="decimal"/>
      <w:lvlText w:val=""/>
      <w:lvlJc w:val="left"/>
    </w:lvl>
    <w:lvl w:ilvl="2" w:tplc="C9123A60">
      <w:numFmt w:val="decimal"/>
      <w:lvlText w:val=""/>
      <w:lvlJc w:val="left"/>
    </w:lvl>
    <w:lvl w:ilvl="3" w:tplc="038099F0">
      <w:numFmt w:val="decimal"/>
      <w:lvlText w:val=""/>
      <w:lvlJc w:val="left"/>
    </w:lvl>
    <w:lvl w:ilvl="4" w:tplc="FFD8A5E8">
      <w:numFmt w:val="decimal"/>
      <w:lvlText w:val=""/>
      <w:lvlJc w:val="left"/>
    </w:lvl>
    <w:lvl w:ilvl="5" w:tplc="36744EA0">
      <w:numFmt w:val="decimal"/>
      <w:lvlText w:val=""/>
      <w:lvlJc w:val="left"/>
    </w:lvl>
    <w:lvl w:ilvl="6" w:tplc="AAB0AB5E">
      <w:numFmt w:val="decimal"/>
      <w:lvlText w:val=""/>
      <w:lvlJc w:val="left"/>
    </w:lvl>
    <w:lvl w:ilvl="7" w:tplc="A62E9E36">
      <w:numFmt w:val="decimal"/>
      <w:lvlText w:val=""/>
      <w:lvlJc w:val="left"/>
    </w:lvl>
    <w:lvl w:ilvl="8" w:tplc="11FEBB6A">
      <w:numFmt w:val="decimal"/>
      <w:lvlText w:val=""/>
      <w:lvlJc w:val="left"/>
    </w:lvl>
  </w:abstractNum>
  <w:abstractNum w:abstractNumId="7">
    <w:nsid w:val="00001A49"/>
    <w:multiLevelType w:val="hybridMultilevel"/>
    <w:tmpl w:val="737A8F7E"/>
    <w:lvl w:ilvl="0" w:tplc="47D062C6">
      <w:start w:val="117"/>
      <w:numFmt w:val="decimal"/>
      <w:lvlText w:val="%1."/>
      <w:lvlJc w:val="left"/>
    </w:lvl>
    <w:lvl w:ilvl="1" w:tplc="E60E4576">
      <w:numFmt w:val="decimal"/>
      <w:lvlText w:val=""/>
      <w:lvlJc w:val="left"/>
    </w:lvl>
    <w:lvl w:ilvl="2" w:tplc="0BD07E64">
      <w:numFmt w:val="decimal"/>
      <w:lvlText w:val=""/>
      <w:lvlJc w:val="left"/>
    </w:lvl>
    <w:lvl w:ilvl="3" w:tplc="49D61920">
      <w:numFmt w:val="decimal"/>
      <w:lvlText w:val=""/>
      <w:lvlJc w:val="left"/>
    </w:lvl>
    <w:lvl w:ilvl="4" w:tplc="523A0046">
      <w:numFmt w:val="decimal"/>
      <w:lvlText w:val=""/>
      <w:lvlJc w:val="left"/>
    </w:lvl>
    <w:lvl w:ilvl="5" w:tplc="BF4651B0">
      <w:numFmt w:val="decimal"/>
      <w:lvlText w:val=""/>
      <w:lvlJc w:val="left"/>
    </w:lvl>
    <w:lvl w:ilvl="6" w:tplc="1EBEC99E">
      <w:numFmt w:val="decimal"/>
      <w:lvlText w:val=""/>
      <w:lvlJc w:val="left"/>
    </w:lvl>
    <w:lvl w:ilvl="7" w:tplc="3940A58C">
      <w:numFmt w:val="decimal"/>
      <w:lvlText w:val=""/>
      <w:lvlJc w:val="left"/>
    </w:lvl>
    <w:lvl w:ilvl="8" w:tplc="5664CC72">
      <w:numFmt w:val="decimal"/>
      <w:lvlText w:val=""/>
      <w:lvlJc w:val="left"/>
    </w:lvl>
  </w:abstractNum>
  <w:abstractNum w:abstractNumId="8">
    <w:nsid w:val="00001AD4"/>
    <w:multiLevelType w:val="hybridMultilevel"/>
    <w:tmpl w:val="6FAC817E"/>
    <w:lvl w:ilvl="0" w:tplc="1D48D97A">
      <w:start w:val="1"/>
      <w:numFmt w:val="decimal"/>
      <w:lvlText w:val="16.%1."/>
      <w:lvlJc w:val="left"/>
    </w:lvl>
    <w:lvl w:ilvl="1" w:tplc="CD0CD05E">
      <w:numFmt w:val="decimal"/>
      <w:lvlText w:val=""/>
      <w:lvlJc w:val="left"/>
    </w:lvl>
    <w:lvl w:ilvl="2" w:tplc="65027A5A">
      <w:numFmt w:val="decimal"/>
      <w:lvlText w:val=""/>
      <w:lvlJc w:val="left"/>
    </w:lvl>
    <w:lvl w:ilvl="3" w:tplc="33161D2E">
      <w:numFmt w:val="decimal"/>
      <w:lvlText w:val=""/>
      <w:lvlJc w:val="left"/>
    </w:lvl>
    <w:lvl w:ilvl="4" w:tplc="CB38B4EA">
      <w:numFmt w:val="decimal"/>
      <w:lvlText w:val=""/>
      <w:lvlJc w:val="left"/>
    </w:lvl>
    <w:lvl w:ilvl="5" w:tplc="0BC259A4">
      <w:numFmt w:val="decimal"/>
      <w:lvlText w:val=""/>
      <w:lvlJc w:val="left"/>
    </w:lvl>
    <w:lvl w:ilvl="6" w:tplc="81E6F47E">
      <w:numFmt w:val="decimal"/>
      <w:lvlText w:val=""/>
      <w:lvlJc w:val="left"/>
    </w:lvl>
    <w:lvl w:ilvl="7" w:tplc="1932FF58">
      <w:numFmt w:val="decimal"/>
      <w:lvlText w:val=""/>
      <w:lvlJc w:val="left"/>
    </w:lvl>
    <w:lvl w:ilvl="8" w:tplc="698477B8">
      <w:numFmt w:val="decimal"/>
      <w:lvlText w:val=""/>
      <w:lvlJc w:val="left"/>
    </w:lvl>
  </w:abstractNum>
  <w:abstractNum w:abstractNumId="9">
    <w:nsid w:val="00001CD0"/>
    <w:multiLevelType w:val="hybridMultilevel"/>
    <w:tmpl w:val="605ABFF4"/>
    <w:lvl w:ilvl="0" w:tplc="9E0EF7CC">
      <w:start w:val="162"/>
      <w:numFmt w:val="decimal"/>
      <w:lvlText w:val="%1."/>
      <w:lvlJc w:val="left"/>
    </w:lvl>
    <w:lvl w:ilvl="1" w:tplc="092AF754">
      <w:numFmt w:val="decimal"/>
      <w:lvlText w:val=""/>
      <w:lvlJc w:val="left"/>
    </w:lvl>
    <w:lvl w:ilvl="2" w:tplc="020AAEA8">
      <w:numFmt w:val="decimal"/>
      <w:lvlText w:val=""/>
      <w:lvlJc w:val="left"/>
    </w:lvl>
    <w:lvl w:ilvl="3" w:tplc="E4067770">
      <w:numFmt w:val="decimal"/>
      <w:lvlText w:val=""/>
      <w:lvlJc w:val="left"/>
    </w:lvl>
    <w:lvl w:ilvl="4" w:tplc="7B1434F8">
      <w:numFmt w:val="decimal"/>
      <w:lvlText w:val=""/>
      <w:lvlJc w:val="left"/>
    </w:lvl>
    <w:lvl w:ilvl="5" w:tplc="9CF00AFE">
      <w:numFmt w:val="decimal"/>
      <w:lvlText w:val=""/>
      <w:lvlJc w:val="left"/>
    </w:lvl>
    <w:lvl w:ilvl="6" w:tplc="F4F28B2A">
      <w:numFmt w:val="decimal"/>
      <w:lvlText w:val=""/>
      <w:lvlJc w:val="left"/>
    </w:lvl>
    <w:lvl w:ilvl="7" w:tplc="4F7477A0">
      <w:numFmt w:val="decimal"/>
      <w:lvlText w:val=""/>
      <w:lvlJc w:val="left"/>
    </w:lvl>
    <w:lvl w:ilvl="8" w:tplc="C2829658">
      <w:numFmt w:val="decimal"/>
      <w:lvlText w:val=""/>
      <w:lvlJc w:val="left"/>
    </w:lvl>
  </w:abstractNum>
  <w:abstractNum w:abstractNumId="10">
    <w:nsid w:val="00001E1F"/>
    <w:multiLevelType w:val="hybridMultilevel"/>
    <w:tmpl w:val="2B20E568"/>
    <w:lvl w:ilvl="0" w:tplc="8ADA2EFA">
      <w:start w:val="9"/>
      <w:numFmt w:val="decimal"/>
      <w:lvlText w:val="%1."/>
      <w:lvlJc w:val="left"/>
    </w:lvl>
    <w:lvl w:ilvl="1" w:tplc="7D48B470">
      <w:numFmt w:val="decimal"/>
      <w:lvlText w:val=""/>
      <w:lvlJc w:val="left"/>
    </w:lvl>
    <w:lvl w:ilvl="2" w:tplc="B2725AA0">
      <w:numFmt w:val="decimal"/>
      <w:lvlText w:val=""/>
      <w:lvlJc w:val="left"/>
    </w:lvl>
    <w:lvl w:ilvl="3" w:tplc="05E8F01C">
      <w:numFmt w:val="decimal"/>
      <w:lvlText w:val=""/>
      <w:lvlJc w:val="left"/>
    </w:lvl>
    <w:lvl w:ilvl="4" w:tplc="FB4E9A3C">
      <w:numFmt w:val="decimal"/>
      <w:lvlText w:val=""/>
      <w:lvlJc w:val="left"/>
    </w:lvl>
    <w:lvl w:ilvl="5" w:tplc="68F29932">
      <w:numFmt w:val="decimal"/>
      <w:lvlText w:val=""/>
      <w:lvlJc w:val="left"/>
    </w:lvl>
    <w:lvl w:ilvl="6" w:tplc="A23E9C2C">
      <w:numFmt w:val="decimal"/>
      <w:lvlText w:val=""/>
      <w:lvlJc w:val="left"/>
    </w:lvl>
    <w:lvl w:ilvl="7" w:tplc="EF46E67E">
      <w:numFmt w:val="decimal"/>
      <w:lvlText w:val=""/>
      <w:lvlJc w:val="left"/>
    </w:lvl>
    <w:lvl w:ilvl="8" w:tplc="F474B4B4">
      <w:numFmt w:val="decimal"/>
      <w:lvlText w:val=""/>
      <w:lvlJc w:val="left"/>
    </w:lvl>
  </w:abstractNum>
  <w:abstractNum w:abstractNumId="11">
    <w:nsid w:val="00002213"/>
    <w:multiLevelType w:val="hybridMultilevel"/>
    <w:tmpl w:val="AFEA2746"/>
    <w:lvl w:ilvl="0" w:tplc="07BC2940">
      <w:start w:val="43"/>
      <w:numFmt w:val="decimal"/>
      <w:lvlText w:val="%1."/>
      <w:lvlJc w:val="left"/>
    </w:lvl>
    <w:lvl w:ilvl="1" w:tplc="EB48AA98">
      <w:numFmt w:val="decimal"/>
      <w:lvlText w:val=""/>
      <w:lvlJc w:val="left"/>
    </w:lvl>
    <w:lvl w:ilvl="2" w:tplc="F62E0736">
      <w:numFmt w:val="decimal"/>
      <w:lvlText w:val=""/>
      <w:lvlJc w:val="left"/>
    </w:lvl>
    <w:lvl w:ilvl="3" w:tplc="E99E1992">
      <w:numFmt w:val="decimal"/>
      <w:lvlText w:val=""/>
      <w:lvlJc w:val="left"/>
    </w:lvl>
    <w:lvl w:ilvl="4" w:tplc="5426ABAE">
      <w:numFmt w:val="decimal"/>
      <w:lvlText w:val=""/>
      <w:lvlJc w:val="left"/>
    </w:lvl>
    <w:lvl w:ilvl="5" w:tplc="D05870A4">
      <w:numFmt w:val="decimal"/>
      <w:lvlText w:val=""/>
      <w:lvlJc w:val="left"/>
    </w:lvl>
    <w:lvl w:ilvl="6" w:tplc="D9B6D2A2">
      <w:numFmt w:val="decimal"/>
      <w:lvlText w:val=""/>
      <w:lvlJc w:val="left"/>
    </w:lvl>
    <w:lvl w:ilvl="7" w:tplc="282A2B0E">
      <w:numFmt w:val="decimal"/>
      <w:lvlText w:val=""/>
      <w:lvlJc w:val="left"/>
    </w:lvl>
    <w:lvl w:ilvl="8" w:tplc="04D4964A">
      <w:numFmt w:val="decimal"/>
      <w:lvlText w:val=""/>
      <w:lvlJc w:val="left"/>
    </w:lvl>
  </w:abstractNum>
  <w:abstractNum w:abstractNumId="12">
    <w:nsid w:val="000022EE"/>
    <w:multiLevelType w:val="hybridMultilevel"/>
    <w:tmpl w:val="8462052C"/>
    <w:lvl w:ilvl="0" w:tplc="ACC23710">
      <w:start w:val="77"/>
      <w:numFmt w:val="decimal"/>
      <w:lvlText w:val="%1."/>
      <w:lvlJc w:val="left"/>
    </w:lvl>
    <w:lvl w:ilvl="1" w:tplc="AD981628">
      <w:start w:val="1"/>
      <w:numFmt w:val="upperLetter"/>
      <w:lvlText w:val="%2"/>
      <w:lvlJc w:val="left"/>
    </w:lvl>
    <w:lvl w:ilvl="2" w:tplc="6B340502">
      <w:numFmt w:val="decimal"/>
      <w:lvlText w:val=""/>
      <w:lvlJc w:val="left"/>
    </w:lvl>
    <w:lvl w:ilvl="3" w:tplc="8B4C46AE">
      <w:numFmt w:val="decimal"/>
      <w:lvlText w:val=""/>
      <w:lvlJc w:val="left"/>
    </w:lvl>
    <w:lvl w:ilvl="4" w:tplc="E82C909A">
      <w:numFmt w:val="decimal"/>
      <w:lvlText w:val=""/>
      <w:lvlJc w:val="left"/>
    </w:lvl>
    <w:lvl w:ilvl="5" w:tplc="0BBEDDDA">
      <w:numFmt w:val="decimal"/>
      <w:lvlText w:val=""/>
      <w:lvlJc w:val="left"/>
    </w:lvl>
    <w:lvl w:ilvl="6" w:tplc="A74A36F2">
      <w:numFmt w:val="decimal"/>
      <w:lvlText w:val=""/>
      <w:lvlJc w:val="left"/>
    </w:lvl>
    <w:lvl w:ilvl="7" w:tplc="2B04C5F0">
      <w:numFmt w:val="decimal"/>
      <w:lvlText w:val=""/>
      <w:lvlJc w:val="left"/>
    </w:lvl>
    <w:lvl w:ilvl="8" w:tplc="29CE1B6E">
      <w:numFmt w:val="decimal"/>
      <w:lvlText w:val=""/>
      <w:lvlJc w:val="left"/>
    </w:lvl>
  </w:abstractNum>
  <w:abstractNum w:abstractNumId="13">
    <w:nsid w:val="00002350"/>
    <w:multiLevelType w:val="hybridMultilevel"/>
    <w:tmpl w:val="8A1E1AE0"/>
    <w:lvl w:ilvl="0" w:tplc="750CAF9A">
      <w:start w:val="1"/>
      <w:numFmt w:val="decimal"/>
      <w:lvlText w:val="%1"/>
      <w:lvlJc w:val="left"/>
    </w:lvl>
    <w:lvl w:ilvl="1" w:tplc="3F48323C">
      <w:start w:val="22"/>
      <w:numFmt w:val="upperLetter"/>
      <w:lvlText w:val="%2"/>
      <w:lvlJc w:val="left"/>
    </w:lvl>
    <w:lvl w:ilvl="2" w:tplc="749C1BD6">
      <w:numFmt w:val="decimal"/>
      <w:lvlText w:val=""/>
      <w:lvlJc w:val="left"/>
    </w:lvl>
    <w:lvl w:ilvl="3" w:tplc="56FA09F0">
      <w:numFmt w:val="decimal"/>
      <w:lvlText w:val=""/>
      <w:lvlJc w:val="left"/>
    </w:lvl>
    <w:lvl w:ilvl="4" w:tplc="B314725E">
      <w:numFmt w:val="decimal"/>
      <w:lvlText w:val=""/>
      <w:lvlJc w:val="left"/>
    </w:lvl>
    <w:lvl w:ilvl="5" w:tplc="0A2C7B3C">
      <w:numFmt w:val="decimal"/>
      <w:lvlText w:val=""/>
      <w:lvlJc w:val="left"/>
    </w:lvl>
    <w:lvl w:ilvl="6" w:tplc="23C0D232">
      <w:numFmt w:val="decimal"/>
      <w:lvlText w:val=""/>
      <w:lvlJc w:val="left"/>
    </w:lvl>
    <w:lvl w:ilvl="7" w:tplc="61A8D496">
      <w:numFmt w:val="decimal"/>
      <w:lvlText w:val=""/>
      <w:lvlJc w:val="left"/>
    </w:lvl>
    <w:lvl w:ilvl="8" w:tplc="FD1E0950">
      <w:numFmt w:val="decimal"/>
      <w:lvlText w:val=""/>
      <w:lvlJc w:val="left"/>
    </w:lvl>
  </w:abstractNum>
  <w:abstractNum w:abstractNumId="14">
    <w:nsid w:val="0000260D"/>
    <w:multiLevelType w:val="hybridMultilevel"/>
    <w:tmpl w:val="41ACF3E6"/>
    <w:lvl w:ilvl="0" w:tplc="82986A42">
      <w:start w:val="45"/>
      <w:numFmt w:val="decimal"/>
      <w:lvlText w:val="%1."/>
      <w:lvlJc w:val="left"/>
    </w:lvl>
    <w:lvl w:ilvl="1" w:tplc="E5A691B0">
      <w:numFmt w:val="decimal"/>
      <w:lvlText w:val=""/>
      <w:lvlJc w:val="left"/>
    </w:lvl>
    <w:lvl w:ilvl="2" w:tplc="AC0E03C0">
      <w:numFmt w:val="decimal"/>
      <w:lvlText w:val=""/>
      <w:lvlJc w:val="left"/>
    </w:lvl>
    <w:lvl w:ilvl="3" w:tplc="26E8E1BE">
      <w:numFmt w:val="decimal"/>
      <w:lvlText w:val=""/>
      <w:lvlJc w:val="left"/>
    </w:lvl>
    <w:lvl w:ilvl="4" w:tplc="B21C9294">
      <w:numFmt w:val="decimal"/>
      <w:lvlText w:val=""/>
      <w:lvlJc w:val="left"/>
    </w:lvl>
    <w:lvl w:ilvl="5" w:tplc="C4F8116C">
      <w:numFmt w:val="decimal"/>
      <w:lvlText w:val=""/>
      <w:lvlJc w:val="left"/>
    </w:lvl>
    <w:lvl w:ilvl="6" w:tplc="A9465B1C">
      <w:numFmt w:val="decimal"/>
      <w:lvlText w:val=""/>
      <w:lvlJc w:val="left"/>
    </w:lvl>
    <w:lvl w:ilvl="7" w:tplc="C1848EF0">
      <w:numFmt w:val="decimal"/>
      <w:lvlText w:val=""/>
      <w:lvlJc w:val="left"/>
    </w:lvl>
    <w:lvl w:ilvl="8" w:tplc="0FD0F766">
      <w:numFmt w:val="decimal"/>
      <w:lvlText w:val=""/>
      <w:lvlJc w:val="left"/>
    </w:lvl>
  </w:abstractNum>
  <w:abstractNum w:abstractNumId="15">
    <w:nsid w:val="00002E40"/>
    <w:multiLevelType w:val="hybridMultilevel"/>
    <w:tmpl w:val="DAD6D832"/>
    <w:lvl w:ilvl="0" w:tplc="88E08A56">
      <w:start w:val="158"/>
      <w:numFmt w:val="decimal"/>
      <w:lvlText w:val="%1."/>
      <w:lvlJc w:val="left"/>
    </w:lvl>
    <w:lvl w:ilvl="1" w:tplc="6AF6CC66">
      <w:numFmt w:val="decimal"/>
      <w:lvlText w:val=""/>
      <w:lvlJc w:val="left"/>
    </w:lvl>
    <w:lvl w:ilvl="2" w:tplc="12E2D3A0">
      <w:numFmt w:val="decimal"/>
      <w:lvlText w:val=""/>
      <w:lvlJc w:val="left"/>
    </w:lvl>
    <w:lvl w:ilvl="3" w:tplc="433A7DA4">
      <w:numFmt w:val="decimal"/>
      <w:lvlText w:val=""/>
      <w:lvlJc w:val="left"/>
    </w:lvl>
    <w:lvl w:ilvl="4" w:tplc="649AFE3A">
      <w:numFmt w:val="decimal"/>
      <w:lvlText w:val=""/>
      <w:lvlJc w:val="left"/>
    </w:lvl>
    <w:lvl w:ilvl="5" w:tplc="B0AA0D4A">
      <w:numFmt w:val="decimal"/>
      <w:lvlText w:val=""/>
      <w:lvlJc w:val="left"/>
    </w:lvl>
    <w:lvl w:ilvl="6" w:tplc="5680DED4">
      <w:numFmt w:val="decimal"/>
      <w:lvlText w:val=""/>
      <w:lvlJc w:val="left"/>
    </w:lvl>
    <w:lvl w:ilvl="7" w:tplc="294EF990">
      <w:numFmt w:val="decimal"/>
      <w:lvlText w:val=""/>
      <w:lvlJc w:val="left"/>
    </w:lvl>
    <w:lvl w:ilvl="8" w:tplc="AACCF734">
      <w:numFmt w:val="decimal"/>
      <w:lvlText w:val=""/>
      <w:lvlJc w:val="left"/>
    </w:lvl>
  </w:abstractNum>
  <w:abstractNum w:abstractNumId="16">
    <w:nsid w:val="0000301C"/>
    <w:multiLevelType w:val="hybridMultilevel"/>
    <w:tmpl w:val="2D5694D8"/>
    <w:lvl w:ilvl="0" w:tplc="8B1AEF5E">
      <w:start w:val="57"/>
      <w:numFmt w:val="decimal"/>
      <w:lvlText w:val="%1."/>
      <w:lvlJc w:val="left"/>
    </w:lvl>
    <w:lvl w:ilvl="1" w:tplc="A2F87EBE">
      <w:numFmt w:val="decimal"/>
      <w:lvlText w:val=""/>
      <w:lvlJc w:val="left"/>
    </w:lvl>
    <w:lvl w:ilvl="2" w:tplc="D8166D74">
      <w:numFmt w:val="decimal"/>
      <w:lvlText w:val=""/>
      <w:lvlJc w:val="left"/>
    </w:lvl>
    <w:lvl w:ilvl="3" w:tplc="548A904C">
      <w:numFmt w:val="decimal"/>
      <w:lvlText w:val=""/>
      <w:lvlJc w:val="left"/>
    </w:lvl>
    <w:lvl w:ilvl="4" w:tplc="2FE27452">
      <w:numFmt w:val="decimal"/>
      <w:lvlText w:val=""/>
      <w:lvlJc w:val="left"/>
    </w:lvl>
    <w:lvl w:ilvl="5" w:tplc="EFB0C79E">
      <w:numFmt w:val="decimal"/>
      <w:lvlText w:val=""/>
      <w:lvlJc w:val="left"/>
    </w:lvl>
    <w:lvl w:ilvl="6" w:tplc="AB707FD4">
      <w:numFmt w:val="decimal"/>
      <w:lvlText w:val=""/>
      <w:lvlJc w:val="left"/>
    </w:lvl>
    <w:lvl w:ilvl="7" w:tplc="5ABEA302">
      <w:numFmt w:val="decimal"/>
      <w:lvlText w:val=""/>
      <w:lvlJc w:val="left"/>
    </w:lvl>
    <w:lvl w:ilvl="8" w:tplc="EC3C3F54">
      <w:numFmt w:val="decimal"/>
      <w:lvlText w:val=""/>
      <w:lvlJc w:val="left"/>
    </w:lvl>
  </w:abstractNum>
  <w:abstractNum w:abstractNumId="17">
    <w:nsid w:val="0000314F"/>
    <w:multiLevelType w:val="hybridMultilevel"/>
    <w:tmpl w:val="B2CE16F4"/>
    <w:lvl w:ilvl="0" w:tplc="FDC648F8">
      <w:start w:val="150"/>
      <w:numFmt w:val="decimal"/>
      <w:lvlText w:val="%1."/>
      <w:lvlJc w:val="left"/>
    </w:lvl>
    <w:lvl w:ilvl="1" w:tplc="AFA00122">
      <w:numFmt w:val="decimal"/>
      <w:lvlText w:val=""/>
      <w:lvlJc w:val="left"/>
    </w:lvl>
    <w:lvl w:ilvl="2" w:tplc="B4CC8B64">
      <w:numFmt w:val="decimal"/>
      <w:lvlText w:val=""/>
      <w:lvlJc w:val="left"/>
    </w:lvl>
    <w:lvl w:ilvl="3" w:tplc="F8DE0F62">
      <w:numFmt w:val="decimal"/>
      <w:lvlText w:val=""/>
      <w:lvlJc w:val="left"/>
    </w:lvl>
    <w:lvl w:ilvl="4" w:tplc="8D185E9A">
      <w:numFmt w:val="decimal"/>
      <w:lvlText w:val=""/>
      <w:lvlJc w:val="left"/>
    </w:lvl>
    <w:lvl w:ilvl="5" w:tplc="C73245F4">
      <w:numFmt w:val="decimal"/>
      <w:lvlText w:val=""/>
      <w:lvlJc w:val="left"/>
    </w:lvl>
    <w:lvl w:ilvl="6" w:tplc="EE5CF5E4">
      <w:numFmt w:val="decimal"/>
      <w:lvlText w:val=""/>
      <w:lvlJc w:val="left"/>
    </w:lvl>
    <w:lvl w:ilvl="7" w:tplc="D298B0CA">
      <w:numFmt w:val="decimal"/>
      <w:lvlText w:val=""/>
      <w:lvlJc w:val="left"/>
    </w:lvl>
    <w:lvl w:ilvl="8" w:tplc="EAFC5FFA">
      <w:numFmt w:val="decimal"/>
      <w:lvlText w:val=""/>
      <w:lvlJc w:val="left"/>
    </w:lvl>
  </w:abstractNum>
  <w:abstractNum w:abstractNumId="18">
    <w:nsid w:val="0000323B"/>
    <w:multiLevelType w:val="hybridMultilevel"/>
    <w:tmpl w:val="96B4ED1A"/>
    <w:lvl w:ilvl="0" w:tplc="81320140">
      <w:start w:val="42"/>
      <w:numFmt w:val="decimal"/>
      <w:lvlText w:val="%1."/>
      <w:lvlJc w:val="left"/>
    </w:lvl>
    <w:lvl w:ilvl="1" w:tplc="32540B10">
      <w:numFmt w:val="decimal"/>
      <w:lvlText w:val=""/>
      <w:lvlJc w:val="left"/>
    </w:lvl>
    <w:lvl w:ilvl="2" w:tplc="D7429E36">
      <w:numFmt w:val="decimal"/>
      <w:lvlText w:val=""/>
      <w:lvlJc w:val="left"/>
    </w:lvl>
    <w:lvl w:ilvl="3" w:tplc="2E4465B0">
      <w:numFmt w:val="decimal"/>
      <w:lvlText w:val=""/>
      <w:lvlJc w:val="left"/>
    </w:lvl>
    <w:lvl w:ilvl="4" w:tplc="6E38E0B2">
      <w:numFmt w:val="decimal"/>
      <w:lvlText w:val=""/>
      <w:lvlJc w:val="left"/>
    </w:lvl>
    <w:lvl w:ilvl="5" w:tplc="9E2201D4">
      <w:numFmt w:val="decimal"/>
      <w:lvlText w:val=""/>
      <w:lvlJc w:val="left"/>
    </w:lvl>
    <w:lvl w:ilvl="6" w:tplc="738670CE">
      <w:numFmt w:val="decimal"/>
      <w:lvlText w:val=""/>
      <w:lvlJc w:val="left"/>
    </w:lvl>
    <w:lvl w:ilvl="7" w:tplc="02FA78A4">
      <w:numFmt w:val="decimal"/>
      <w:lvlText w:val=""/>
      <w:lvlJc w:val="left"/>
    </w:lvl>
    <w:lvl w:ilvl="8" w:tplc="A1C45E28">
      <w:numFmt w:val="decimal"/>
      <w:lvlText w:val=""/>
      <w:lvlJc w:val="left"/>
    </w:lvl>
  </w:abstractNum>
  <w:abstractNum w:abstractNumId="19">
    <w:nsid w:val="0000366B"/>
    <w:multiLevelType w:val="hybridMultilevel"/>
    <w:tmpl w:val="14D80ECA"/>
    <w:lvl w:ilvl="0" w:tplc="DE8891AC">
      <w:start w:val="166"/>
      <w:numFmt w:val="decimal"/>
      <w:lvlText w:val="%1."/>
      <w:lvlJc w:val="left"/>
    </w:lvl>
    <w:lvl w:ilvl="1" w:tplc="DF904A28">
      <w:numFmt w:val="decimal"/>
      <w:lvlText w:val=""/>
      <w:lvlJc w:val="left"/>
    </w:lvl>
    <w:lvl w:ilvl="2" w:tplc="35B4C2BE">
      <w:numFmt w:val="decimal"/>
      <w:lvlText w:val=""/>
      <w:lvlJc w:val="left"/>
    </w:lvl>
    <w:lvl w:ilvl="3" w:tplc="9A985B3A">
      <w:numFmt w:val="decimal"/>
      <w:lvlText w:val=""/>
      <w:lvlJc w:val="left"/>
    </w:lvl>
    <w:lvl w:ilvl="4" w:tplc="22A0B3B0">
      <w:numFmt w:val="decimal"/>
      <w:lvlText w:val=""/>
      <w:lvlJc w:val="left"/>
    </w:lvl>
    <w:lvl w:ilvl="5" w:tplc="FE3615BA">
      <w:numFmt w:val="decimal"/>
      <w:lvlText w:val=""/>
      <w:lvlJc w:val="left"/>
    </w:lvl>
    <w:lvl w:ilvl="6" w:tplc="040A4CF8">
      <w:numFmt w:val="decimal"/>
      <w:lvlText w:val=""/>
      <w:lvlJc w:val="left"/>
    </w:lvl>
    <w:lvl w:ilvl="7" w:tplc="5F0CC0EE">
      <w:numFmt w:val="decimal"/>
      <w:lvlText w:val=""/>
      <w:lvlJc w:val="left"/>
    </w:lvl>
    <w:lvl w:ilvl="8" w:tplc="F4A62940">
      <w:numFmt w:val="decimal"/>
      <w:lvlText w:val=""/>
      <w:lvlJc w:val="left"/>
    </w:lvl>
  </w:abstractNum>
  <w:abstractNum w:abstractNumId="20">
    <w:nsid w:val="00003A9E"/>
    <w:multiLevelType w:val="hybridMultilevel"/>
    <w:tmpl w:val="CF9E699E"/>
    <w:lvl w:ilvl="0" w:tplc="329E249C">
      <w:start w:val="135"/>
      <w:numFmt w:val="decimal"/>
      <w:lvlText w:val="%1."/>
      <w:lvlJc w:val="left"/>
    </w:lvl>
    <w:lvl w:ilvl="1" w:tplc="C7B4FE46">
      <w:numFmt w:val="decimal"/>
      <w:lvlText w:val=""/>
      <w:lvlJc w:val="left"/>
    </w:lvl>
    <w:lvl w:ilvl="2" w:tplc="52BA075C">
      <w:numFmt w:val="decimal"/>
      <w:lvlText w:val=""/>
      <w:lvlJc w:val="left"/>
    </w:lvl>
    <w:lvl w:ilvl="3" w:tplc="BCEE7358">
      <w:numFmt w:val="decimal"/>
      <w:lvlText w:val=""/>
      <w:lvlJc w:val="left"/>
    </w:lvl>
    <w:lvl w:ilvl="4" w:tplc="7B9C7226">
      <w:numFmt w:val="decimal"/>
      <w:lvlText w:val=""/>
      <w:lvlJc w:val="left"/>
    </w:lvl>
    <w:lvl w:ilvl="5" w:tplc="A31E42E2">
      <w:numFmt w:val="decimal"/>
      <w:lvlText w:val=""/>
      <w:lvlJc w:val="left"/>
    </w:lvl>
    <w:lvl w:ilvl="6" w:tplc="395262D6">
      <w:numFmt w:val="decimal"/>
      <w:lvlText w:val=""/>
      <w:lvlJc w:val="left"/>
    </w:lvl>
    <w:lvl w:ilvl="7" w:tplc="3CD6393E">
      <w:numFmt w:val="decimal"/>
      <w:lvlText w:val=""/>
      <w:lvlJc w:val="left"/>
    </w:lvl>
    <w:lvl w:ilvl="8" w:tplc="4732D5CA">
      <w:numFmt w:val="decimal"/>
      <w:lvlText w:val=""/>
      <w:lvlJc w:val="left"/>
    </w:lvl>
  </w:abstractNum>
  <w:abstractNum w:abstractNumId="21">
    <w:nsid w:val="00003B25"/>
    <w:multiLevelType w:val="hybridMultilevel"/>
    <w:tmpl w:val="50A07CD4"/>
    <w:lvl w:ilvl="0" w:tplc="46FA3F04">
      <w:start w:val="1"/>
      <w:numFmt w:val="decimal"/>
      <w:lvlText w:val="%1."/>
      <w:lvlJc w:val="left"/>
    </w:lvl>
    <w:lvl w:ilvl="1" w:tplc="DA127A92">
      <w:start w:val="1"/>
      <w:numFmt w:val="upperLetter"/>
      <w:lvlText w:val="%2"/>
      <w:lvlJc w:val="left"/>
    </w:lvl>
    <w:lvl w:ilvl="2" w:tplc="BF18A952">
      <w:numFmt w:val="decimal"/>
      <w:lvlText w:val=""/>
      <w:lvlJc w:val="left"/>
    </w:lvl>
    <w:lvl w:ilvl="3" w:tplc="3374772A">
      <w:numFmt w:val="decimal"/>
      <w:lvlText w:val=""/>
      <w:lvlJc w:val="left"/>
    </w:lvl>
    <w:lvl w:ilvl="4" w:tplc="1E40FB08">
      <w:numFmt w:val="decimal"/>
      <w:lvlText w:val=""/>
      <w:lvlJc w:val="left"/>
    </w:lvl>
    <w:lvl w:ilvl="5" w:tplc="FA202240">
      <w:numFmt w:val="decimal"/>
      <w:lvlText w:val=""/>
      <w:lvlJc w:val="left"/>
    </w:lvl>
    <w:lvl w:ilvl="6" w:tplc="6660CAC2">
      <w:numFmt w:val="decimal"/>
      <w:lvlText w:val=""/>
      <w:lvlJc w:val="left"/>
    </w:lvl>
    <w:lvl w:ilvl="7" w:tplc="F3BC0BDE">
      <w:numFmt w:val="decimal"/>
      <w:lvlText w:val=""/>
      <w:lvlJc w:val="left"/>
    </w:lvl>
    <w:lvl w:ilvl="8" w:tplc="ADBA44EA">
      <w:numFmt w:val="decimal"/>
      <w:lvlText w:val=""/>
      <w:lvlJc w:val="left"/>
    </w:lvl>
  </w:abstractNum>
  <w:abstractNum w:abstractNumId="22">
    <w:nsid w:val="00003BF6"/>
    <w:multiLevelType w:val="hybridMultilevel"/>
    <w:tmpl w:val="23200FF8"/>
    <w:lvl w:ilvl="0" w:tplc="DAEC38DA">
      <w:start w:val="119"/>
      <w:numFmt w:val="decimal"/>
      <w:lvlText w:val="%1."/>
      <w:lvlJc w:val="left"/>
    </w:lvl>
    <w:lvl w:ilvl="1" w:tplc="7DA816B8">
      <w:numFmt w:val="decimal"/>
      <w:lvlText w:val=""/>
      <w:lvlJc w:val="left"/>
    </w:lvl>
    <w:lvl w:ilvl="2" w:tplc="11D0D990">
      <w:numFmt w:val="decimal"/>
      <w:lvlText w:val=""/>
      <w:lvlJc w:val="left"/>
    </w:lvl>
    <w:lvl w:ilvl="3" w:tplc="E96C8D32">
      <w:numFmt w:val="decimal"/>
      <w:lvlText w:val=""/>
      <w:lvlJc w:val="left"/>
    </w:lvl>
    <w:lvl w:ilvl="4" w:tplc="5234EB48">
      <w:numFmt w:val="decimal"/>
      <w:lvlText w:val=""/>
      <w:lvlJc w:val="left"/>
    </w:lvl>
    <w:lvl w:ilvl="5" w:tplc="AE0A32D8">
      <w:numFmt w:val="decimal"/>
      <w:lvlText w:val=""/>
      <w:lvlJc w:val="left"/>
    </w:lvl>
    <w:lvl w:ilvl="6" w:tplc="FDFC501C">
      <w:numFmt w:val="decimal"/>
      <w:lvlText w:val=""/>
      <w:lvlJc w:val="left"/>
    </w:lvl>
    <w:lvl w:ilvl="7" w:tplc="CE4CF68A">
      <w:numFmt w:val="decimal"/>
      <w:lvlText w:val=""/>
      <w:lvlJc w:val="left"/>
    </w:lvl>
    <w:lvl w:ilvl="8" w:tplc="9A183684">
      <w:numFmt w:val="decimal"/>
      <w:lvlText w:val=""/>
      <w:lvlJc w:val="left"/>
    </w:lvl>
  </w:abstractNum>
  <w:abstractNum w:abstractNumId="23">
    <w:nsid w:val="00003E12"/>
    <w:multiLevelType w:val="hybridMultilevel"/>
    <w:tmpl w:val="0B5E4F34"/>
    <w:lvl w:ilvl="0" w:tplc="E2A093E2">
      <w:start w:val="113"/>
      <w:numFmt w:val="decimal"/>
      <w:lvlText w:val="%1."/>
      <w:lvlJc w:val="left"/>
    </w:lvl>
    <w:lvl w:ilvl="1" w:tplc="BD8C21D4">
      <w:numFmt w:val="decimal"/>
      <w:lvlText w:val=""/>
      <w:lvlJc w:val="left"/>
    </w:lvl>
    <w:lvl w:ilvl="2" w:tplc="38DCA0E8">
      <w:numFmt w:val="decimal"/>
      <w:lvlText w:val=""/>
      <w:lvlJc w:val="left"/>
    </w:lvl>
    <w:lvl w:ilvl="3" w:tplc="887468B6">
      <w:numFmt w:val="decimal"/>
      <w:lvlText w:val=""/>
      <w:lvlJc w:val="left"/>
    </w:lvl>
    <w:lvl w:ilvl="4" w:tplc="A1687960">
      <w:numFmt w:val="decimal"/>
      <w:lvlText w:val=""/>
      <w:lvlJc w:val="left"/>
    </w:lvl>
    <w:lvl w:ilvl="5" w:tplc="E258E6A2">
      <w:numFmt w:val="decimal"/>
      <w:lvlText w:val=""/>
      <w:lvlJc w:val="left"/>
    </w:lvl>
    <w:lvl w:ilvl="6" w:tplc="6D502518">
      <w:numFmt w:val="decimal"/>
      <w:lvlText w:val=""/>
      <w:lvlJc w:val="left"/>
    </w:lvl>
    <w:lvl w:ilvl="7" w:tplc="7F9C13C6">
      <w:numFmt w:val="decimal"/>
      <w:lvlText w:val=""/>
      <w:lvlJc w:val="left"/>
    </w:lvl>
    <w:lvl w:ilvl="8" w:tplc="EC6EC27A">
      <w:numFmt w:val="decimal"/>
      <w:lvlText w:val=""/>
      <w:lvlJc w:val="left"/>
    </w:lvl>
  </w:abstractNum>
  <w:abstractNum w:abstractNumId="24">
    <w:nsid w:val="00004944"/>
    <w:multiLevelType w:val="hybridMultilevel"/>
    <w:tmpl w:val="E124ACE4"/>
    <w:lvl w:ilvl="0" w:tplc="5254F196">
      <w:start w:val="1"/>
      <w:numFmt w:val="decimal"/>
      <w:lvlText w:val="157.%1."/>
      <w:lvlJc w:val="left"/>
    </w:lvl>
    <w:lvl w:ilvl="1" w:tplc="A028908E">
      <w:numFmt w:val="decimal"/>
      <w:lvlText w:val=""/>
      <w:lvlJc w:val="left"/>
    </w:lvl>
    <w:lvl w:ilvl="2" w:tplc="22B4C81C">
      <w:numFmt w:val="decimal"/>
      <w:lvlText w:val=""/>
      <w:lvlJc w:val="left"/>
    </w:lvl>
    <w:lvl w:ilvl="3" w:tplc="60AE857C">
      <w:numFmt w:val="decimal"/>
      <w:lvlText w:val=""/>
      <w:lvlJc w:val="left"/>
    </w:lvl>
    <w:lvl w:ilvl="4" w:tplc="8CF62B7C">
      <w:numFmt w:val="decimal"/>
      <w:lvlText w:val=""/>
      <w:lvlJc w:val="left"/>
    </w:lvl>
    <w:lvl w:ilvl="5" w:tplc="91AE5FFC">
      <w:numFmt w:val="decimal"/>
      <w:lvlText w:val=""/>
      <w:lvlJc w:val="left"/>
    </w:lvl>
    <w:lvl w:ilvl="6" w:tplc="CF103DDC">
      <w:numFmt w:val="decimal"/>
      <w:lvlText w:val=""/>
      <w:lvlJc w:val="left"/>
    </w:lvl>
    <w:lvl w:ilvl="7" w:tplc="8E106C9E">
      <w:numFmt w:val="decimal"/>
      <w:lvlText w:val=""/>
      <w:lvlJc w:val="left"/>
    </w:lvl>
    <w:lvl w:ilvl="8" w:tplc="482E6E74">
      <w:numFmt w:val="decimal"/>
      <w:lvlText w:val=""/>
      <w:lvlJc w:val="left"/>
    </w:lvl>
  </w:abstractNum>
  <w:abstractNum w:abstractNumId="25">
    <w:nsid w:val="00004B40"/>
    <w:multiLevelType w:val="hybridMultilevel"/>
    <w:tmpl w:val="C14289AE"/>
    <w:lvl w:ilvl="0" w:tplc="64B4BACC">
      <w:start w:val="82"/>
      <w:numFmt w:val="decimal"/>
      <w:lvlText w:val="%1."/>
      <w:lvlJc w:val="left"/>
    </w:lvl>
    <w:lvl w:ilvl="1" w:tplc="A22048FC">
      <w:numFmt w:val="decimal"/>
      <w:lvlText w:val=""/>
      <w:lvlJc w:val="left"/>
    </w:lvl>
    <w:lvl w:ilvl="2" w:tplc="5AA8516C">
      <w:numFmt w:val="decimal"/>
      <w:lvlText w:val=""/>
      <w:lvlJc w:val="left"/>
    </w:lvl>
    <w:lvl w:ilvl="3" w:tplc="0F3AA5E6">
      <w:numFmt w:val="decimal"/>
      <w:lvlText w:val=""/>
      <w:lvlJc w:val="left"/>
    </w:lvl>
    <w:lvl w:ilvl="4" w:tplc="0848F4D8">
      <w:numFmt w:val="decimal"/>
      <w:lvlText w:val=""/>
      <w:lvlJc w:val="left"/>
    </w:lvl>
    <w:lvl w:ilvl="5" w:tplc="AB7C4626">
      <w:numFmt w:val="decimal"/>
      <w:lvlText w:val=""/>
      <w:lvlJc w:val="left"/>
    </w:lvl>
    <w:lvl w:ilvl="6" w:tplc="B6080406">
      <w:numFmt w:val="decimal"/>
      <w:lvlText w:val=""/>
      <w:lvlJc w:val="left"/>
    </w:lvl>
    <w:lvl w:ilvl="7" w:tplc="A5B220CA">
      <w:numFmt w:val="decimal"/>
      <w:lvlText w:val=""/>
      <w:lvlJc w:val="left"/>
    </w:lvl>
    <w:lvl w:ilvl="8" w:tplc="59020FE6">
      <w:numFmt w:val="decimal"/>
      <w:lvlText w:val=""/>
      <w:lvlJc w:val="left"/>
    </w:lvl>
  </w:abstractNum>
  <w:abstractNum w:abstractNumId="26">
    <w:nsid w:val="00004CAD"/>
    <w:multiLevelType w:val="hybridMultilevel"/>
    <w:tmpl w:val="4CD61244"/>
    <w:lvl w:ilvl="0" w:tplc="11C652B2">
      <w:start w:val="145"/>
      <w:numFmt w:val="decimal"/>
      <w:lvlText w:val="%1."/>
      <w:lvlJc w:val="left"/>
    </w:lvl>
    <w:lvl w:ilvl="1" w:tplc="CAB66212">
      <w:start w:val="1"/>
      <w:numFmt w:val="upperLetter"/>
      <w:lvlText w:val="%2"/>
      <w:lvlJc w:val="left"/>
    </w:lvl>
    <w:lvl w:ilvl="2" w:tplc="B504EF08">
      <w:numFmt w:val="decimal"/>
      <w:lvlText w:val=""/>
      <w:lvlJc w:val="left"/>
    </w:lvl>
    <w:lvl w:ilvl="3" w:tplc="C3C4CA16">
      <w:numFmt w:val="decimal"/>
      <w:lvlText w:val=""/>
      <w:lvlJc w:val="left"/>
    </w:lvl>
    <w:lvl w:ilvl="4" w:tplc="3B00D010">
      <w:numFmt w:val="decimal"/>
      <w:lvlText w:val=""/>
      <w:lvlJc w:val="left"/>
    </w:lvl>
    <w:lvl w:ilvl="5" w:tplc="7C6CC226">
      <w:numFmt w:val="decimal"/>
      <w:lvlText w:val=""/>
      <w:lvlJc w:val="left"/>
    </w:lvl>
    <w:lvl w:ilvl="6" w:tplc="D7E63CB8">
      <w:numFmt w:val="decimal"/>
      <w:lvlText w:val=""/>
      <w:lvlJc w:val="left"/>
    </w:lvl>
    <w:lvl w:ilvl="7" w:tplc="EEACCF46">
      <w:numFmt w:val="decimal"/>
      <w:lvlText w:val=""/>
      <w:lvlJc w:val="left"/>
    </w:lvl>
    <w:lvl w:ilvl="8" w:tplc="3110AA60">
      <w:numFmt w:val="decimal"/>
      <w:lvlText w:val=""/>
      <w:lvlJc w:val="left"/>
    </w:lvl>
  </w:abstractNum>
  <w:abstractNum w:abstractNumId="27">
    <w:nsid w:val="00004DF2"/>
    <w:multiLevelType w:val="hybridMultilevel"/>
    <w:tmpl w:val="9272CB5C"/>
    <w:lvl w:ilvl="0" w:tplc="16647B10">
      <w:start w:val="157"/>
      <w:numFmt w:val="decimal"/>
      <w:lvlText w:val="%1."/>
      <w:lvlJc w:val="left"/>
    </w:lvl>
    <w:lvl w:ilvl="1" w:tplc="744E6A36">
      <w:numFmt w:val="decimal"/>
      <w:lvlText w:val=""/>
      <w:lvlJc w:val="left"/>
    </w:lvl>
    <w:lvl w:ilvl="2" w:tplc="0A0A5D6E">
      <w:numFmt w:val="decimal"/>
      <w:lvlText w:val=""/>
      <w:lvlJc w:val="left"/>
    </w:lvl>
    <w:lvl w:ilvl="3" w:tplc="DF2419C2">
      <w:numFmt w:val="decimal"/>
      <w:lvlText w:val=""/>
      <w:lvlJc w:val="left"/>
    </w:lvl>
    <w:lvl w:ilvl="4" w:tplc="A70E66D6">
      <w:numFmt w:val="decimal"/>
      <w:lvlText w:val=""/>
      <w:lvlJc w:val="left"/>
    </w:lvl>
    <w:lvl w:ilvl="5" w:tplc="9D66D1E6">
      <w:numFmt w:val="decimal"/>
      <w:lvlText w:val=""/>
      <w:lvlJc w:val="left"/>
    </w:lvl>
    <w:lvl w:ilvl="6" w:tplc="EC308232">
      <w:numFmt w:val="decimal"/>
      <w:lvlText w:val=""/>
      <w:lvlJc w:val="left"/>
    </w:lvl>
    <w:lvl w:ilvl="7" w:tplc="4DE01AD4">
      <w:numFmt w:val="decimal"/>
      <w:lvlText w:val=""/>
      <w:lvlJc w:val="left"/>
    </w:lvl>
    <w:lvl w:ilvl="8" w:tplc="AE4A007C">
      <w:numFmt w:val="decimal"/>
      <w:lvlText w:val=""/>
      <w:lvlJc w:val="left"/>
    </w:lvl>
  </w:abstractNum>
  <w:abstractNum w:abstractNumId="28">
    <w:nsid w:val="00004E45"/>
    <w:multiLevelType w:val="hybridMultilevel"/>
    <w:tmpl w:val="AC26ADC4"/>
    <w:lvl w:ilvl="0" w:tplc="A7E0C964">
      <w:start w:val="31"/>
      <w:numFmt w:val="decimal"/>
      <w:lvlText w:val="%1."/>
      <w:lvlJc w:val="left"/>
    </w:lvl>
    <w:lvl w:ilvl="1" w:tplc="9B045BE6">
      <w:numFmt w:val="decimal"/>
      <w:lvlText w:val=""/>
      <w:lvlJc w:val="left"/>
    </w:lvl>
    <w:lvl w:ilvl="2" w:tplc="1A4A0172">
      <w:numFmt w:val="decimal"/>
      <w:lvlText w:val=""/>
      <w:lvlJc w:val="left"/>
    </w:lvl>
    <w:lvl w:ilvl="3" w:tplc="AD6A44E2">
      <w:numFmt w:val="decimal"/>
      <w:lvlText w:val=""/>
      <w:lvlJc w:val="left"/>
    </w:lvl>
    <w:lvl w:ilvl="4" w:tplc="DE7CC928">
      <w:numFmt w:val="decimal"/>
      <w:lvlText w:val=""/>
      <w:lvlJc w:val="left"/>
    </w:lvl>
    <w:lvl w:ilvl="5" w:tplc="AA5AD3EE">
      <w:numFmt w:val="decimal"/>
      <w:lvlText w:val=""/>
      <w:lvlJc w:val="left"/>
    </w:lvl>
    <w:lvl w:ilvl="6" w:tplc="1298BA5A">
      <w:numFmt w:val="decimal"/>
      <w:lvlText w:val=""/>
      <w:lvlJc w:val="left"/>
    </w:lvl>
    <w:lvl w:ilvl="7" w:tplc="B05C585E">
      <w:numFmt w:val="decimal"/>
      <w:lvlText w:val=""/>
      <w:lvlJc w:val="left"/>
    </w:lvl>
    <w:lvl w:ilvl="8" w:tplc="A434CC64">
      <w:numFmt w:val="decimal"/>
      <w:lvlText w:val=""/>
      <w:lvlJc w:val="left"/>
    </w:lvl>
  </w:abstractNum>
  <w:abstractNum w:abstractNumId="29">
    <w:nsid w:val="000056AE"/>
    <w:multiLevelType w:val="hybridMultilevel"/>
    <w:tmpl w:val="8BBE9E7E"/>
    <w:lvl w:ilvl="0" w:tplc="B30A2A26">
      <w:start w:val="68"/>
      <w:numFmt w:val="decimal"/>
      <w:lvlText w:val="%1."/>
      <w:lvlJc w:val="left"/>
    </w:lvl>
    <w:lvl w:ilvl="1" w:tplc="46EEA670">
      <w:numFmt w:val="decimal"/>
      <w:lvlText w:val=""/>
      <w:lvlJc w:val="left"/>
    </w:lvl>
    <w:lvl w:ilvl="2" w:tplc="94C618F6">
      <w:numFmt w:val="decimal"/>
      <w:lvlText w:val=""/>
      <w:lvlJc w:val="left"/>
    </w:lvl>
    <w:lvl w:ilvl="3" w:tplc="0B447DA0">
      <w:numFmt w:val="decimal"/>
      <w:lvlText w:val=""/>
      <w:lvlJc w:val="left"/>
    </w:lvl>
    <w:lvl w:ilvl="4" w:tplc="0A5248F0">
      <w:numFmt w:val="decimal"/>
      <w:lvlText w:val=""/>
      <w:lvlJc w:val="left"/>
    </w:lvl>
    <w:lvl w:ilvl="5" w:tplc="969697A4">
      <w:numFmt w:val="decimal"/>
      <w:lvlText w:val=""/>
      <w:lvlJc w:val="left"/>
    </w:lvl>
    <w:lvl w:ilvl="6" w:tplc="DEAAA85A">
      <w:numFmt w:val="decimal"/>
      <w:lvlText w:val=""/>
      <w:lvlJc w:val="left"/>
    </w:lvl>
    <w:lvl w:ilvl="7" w:tplc="31501FD0">
      <w:numFmt w:val="decimal"/>
      <w:lvlText w:val=""/>
      <w:lvlJc w:val="left"/>
    </w:lvl>
    <w:lvl w:ilvl="8" w:tplc="BBD20D62">
      <w:numFmt w:val="decimal"/>
      <w:lvlText w:val=""/>
      <w:lvlJc w:val="left"/>
    </w:lvl>
  </w:abstractNum>
  <w:abstractNum w:abstractNumId="30">
    <w:nsid w:val="00005878"/>
    <w:multiLevelType w:val="hybridMultilevel"/>
    <w:tmpl w:val="3E743906"/>
    <w:lvl w:ilvl="0" w:tplc="22EC22B8">
      <w:start w:val="96"/>
      <w:numFmt w:val="decimal"/>
      <w:lvlText w:val="%1."/>
      <w:lvlJc w:val="left"/>
    </w:lvl>
    <w:lvl w:ilvl="1" w:tplc="4B00B458">
      <w:numFmt w:val="decimal"/>
      <w:lvlText w:val=""/>
      <w:lvlJc w:val="left"/>
    </w:lvl>
    <w:lvl w:ilvl="2" w:tplc="3E12CA68">
      <w:numFmt w:val="decimal"/>
      <w:lvlText w:val=""/>
      <w:lvlJc w:val="left"/>
    </w:lvl>
    <w:lvl w:ilvl="3" w:tplc="8B7A3DF8">
      <w:numFmt w:val="decimal"/>
      <w:lvlText w:val=""/>
      <w:lvlJc w:val="left"/>
    </w:lvl>
    <w:lvl w:ilvl="4" w:tplc="C1BA6F7E">
      <w:numFmt w:val="decimal"/>
      <w:lvlText w:val=""/>
      <w:lvlJc w:val="left"/>
    </w:lvl>
    <w:lvl w:ilvl="5" w:tplc="A0009C9E">
      <w:numFmt w:val="decimal"/>
      <w:lvlText w:val=""/>
      <w:lvlJc w:val="left"/>
    </w:lvl>
    <w:lvl w:ilvl="6" w:tplc="C9AC7BFA">
      <w:numFmt w:val="decimal"/>
      <w:lvlText w:val=""/>
      <w:lvlJc w:val="left"/>
    </w:lvl>
    <w:lvl w:ilvl="7" w:tplc="C35C5A58">
      <w:numFmt w:val="decimal"/>
      <w:lvlText w:val=""/>
      <w:lvlJc w:val="left"/>
    </w:lvl>
    <w:lvl w:ilvl="8" w:tplc="3C168474">
      <w:numFmt w:val="decimal"/>
      <w:lvlText w:val=""/>
      <w:lvlJc w:val="left"/>
    </w:lvl>
  </w:abstractNum>
  <w:abstractNum w:abstractNumId="31">
    <w:nsid w:val="00005CFD"/>
    <w:multiLevelType w:val="hybridMultilevel"/>
    <w:tmpl w:val="CB202A90"/>
    <w:lvl w:ilvl="0" w:tplc="2D14C3A4">
      <w:start w:val="111"/>
      <w:numFmt w:val="decimal"/>
      <w:lvlText w:val="%1."/>
      <w:lvlJc w:val="left"/>
    </w:lvl>
    <w:lvl w:ilvl="1" w:tplc="EF88FC68">
      <w:numFmt w:val="decimal"/>
      <w:lvlText w:val=""/>
      <w:lvlJc w:val="left"/>
    </w:lvl>
    <w:lvl w:ilvl="2" w:tplc="D3643916">
      <w:numFmt w:val="decimal"/>
      <w:lvlText w:val=""/>
      <w:lvlJc w:val="left"/>
    </w:lvl>
    <w:lvl w:ilvl="3" w:tplc="6CE401E2">
      <w:numFmt w:val="decimal"/>
      <w:lvlText w:val=""/>
      <w:lvlJc w:val="left"/>
    </w:lvl>
    <w:lvl w:ilvl="4" w:tplc="ABBE0678">
      <w:numFmt w:val="decimal"/>
      <w:lvlText w:val=""/>
      <w:lvlJc w:val="left"/>
    </w:lvl>
    <w:lvl w:ilvl="5" w:tplc="9FF0304A">
      <w:numFmt w:val="decimal"/>
      <w:lvlText w:val=""/>
      <w:lvlJc w:val="left"/>
    </w:lvl>
    <w:lvl w:ilvl="6" w:tplc="D50A84A8">
      <w:numFmt w:val="decimal"/>
      <w:lvlText w:val=""/>
      <w:lvlJc w:val="left"/>
    </w:lvl>
    <w:lvl w:ilvl="7" w:tplc="B14E997C">
      <w:numFmt w:val="decimal"/>
      <w:lvlText w:val=""/>
      <w:lvlJc w:val="left"/>
    </w:lvl>
    <w:lvl w:ilvl="8" w:tplc="AD309AFA">
      <w:numFmt w:val="decimal"/>
      <w:lvlText w:val=""/>
      <w:lvlJc w:val="left"/>
    </w:lvl>
  </w:abstractNum>
  <w:abstractNum w:abstractNumId="32">
    <w:nsid w:val="00005E14"/>
    <w:multiLevelType w:val="hybridMultilevel"/>
    <w:tmpl w:val="8ED6509E"/>
    <w:lvl w:ilvl="0" w:tplc="266E92DA">
      <w:start w:val="156"/>
      <w:numFmt w:val="decimal"/>
      <w:lvlText w:val="%1."/>
      <w:lvlJc w:val="left"/>
    </w:lvl>
    <w:lvl w:ilvl="1" w:tplc="3262659E">
      <w:numFmt w:val="decimal"/>
      <w:lvlText w:val=""/>
      <w:lvlJc w:val="left"/>
    </w:lvl>
    <w:lvl w:ilvl="2" w:tplc="E8C8027C">
      <w:numFmt w:val="decimal"/>
      <w:lvlText w:val=""/>
      <w:lvlJc w:val="left"/>
    </w:lvl>
    <w:lvl w:ilvl="3" w:tplc="A64C3986">
      <w:numFmt w:val="decimal"/>
      <w:lvlText w:val=""/>
      <w:lvlJc w:val="left"/>
    </w:lvl>
    <w:lvl w:ilvl="4" w:tplc="42DA0D3A">
      <w:numFmt w:val="decimal"/>
      <w:lvlText w:val=""/>
      <w:lvlJc w:val="left"/>
    </w:lvl>
    <w:lvl w:ilvl="5" w:tplc="E8A6C986">
      <w:numFmt w:val="decimal"/>
      <w:lvlText w:val=""/>
      <w:lvlJc w:val="left"/>
    </w:lvl>
    <w:lvl w:ilvl="6" w:tplc="9E00D43C">
      <w:numFmt w:val="decimal"/>
      <w:lvlText w:val=""/>
      <w:lvlJc w:val="left"/>
    </w:lvl>
    <w:lvl w:ilvl="7" w:tplc="92CC3EE4">
      <w:numFmt w:val="decimal"/>
      <w:lvlText w:val=""/>
      <w:lvlJc w:val="left"/>
    </w:lvl>
    <w:lvl w:ilvl="8" w:tplc="0A6AD6E4">
      <w:numFmt w:val="decimal"/>
      <w:lvlText w:val=""/>
      <w:lvlJc w:val="left"/>
    </w:lvl>
  </w:abstractNum>
  <w:abstractNum w:abstractNumId="33">
    <w:nsid w:val="00005F32"/>
    <w:multiLevelType w:val="hybridMultilevel"/>
    <w:tmpl w:val="ABA8EFFE"/>
    <w:lvl w:ilvl="0" w:tplc="7A0E0A0C">
      <w:start w:val="118"/>
      <w:numFmt w:val="decimal"/>
      <w:lvlText w:val="%1."/>
      <w:lvlJc w:val="left"/>
    </w:lvl>
    <w:lvl w:ilvl="1" w:tplc="A93CCE50">
      <w:numFmt w:val="decimal"/>
      <w:lvlText w:val=""/>
      <w:lvlJc w:val="left"/>
    </w:lvl>
    <w:lvl w:ilvl="2" w:tplc="5248F75C">
      <w:numFmt w:val="decimal"/>
      <w:lvlText w:val=""/>
      <w:lvlJc w:val="left"/>
    </w:lvl>
    <w:lvl w:ilvl="3" w:tplc="4AFAEA62">
      <w:numFmt w:val="decimal"/>
      <w:lvlText w:val=""/>
      <w:lvlJc w:val="left"/>
    </w:lvl>
    <w:lvl w:ilvl="4" w:tplc="5CE2E010">
      <w:numFmt w:val="decimal"/>
      <w:lvlText w:val=""/>
      <w:lvlJc w:val="left"/>
    </w:lvl>
    <w:lvl w:ilvl="5" w:tplc="65A4DC40">
      <w:numFmt w:val="decimal"/>
      <w:lvlText w:val=""/>
      <w:lvlJc w:val="left"/>
    </w:lvl>
    <w:lvl w:ilvl="6" w:tplc="117E5244">
      <w:numFmt w:val="decimal"/>
      <w:lvlText w:val=""/>
      <w:lvlJc w:val="left"/>
    </w:lvl>
    <w:lvl w:ilvl="7" w:tplc="6AF49186">
      <w:numFmt w:val="decimal"/>
      <w:lvlText w:val=""/>
      <w:lvlJc w:val="left"/>
    </w:lvl>
    <w:lvl w:ilvl="8" w:tplc="45D46AD6">
      <w:numFmt w:val="decimal"/>
      <w:lvlText w:val=""/>
      <w:lvlJc w:val="left"/>
    </w:lvl>
  </w:abstractNum>
  <w:abstractNum w:abstractNumId="34">
    <w:nsid w:val="00005F49"/>
    <w:multiLevelType w:val="hybridMultilevel"/>
    <w:tmpl w:val="FB8A6D4C"/>
    <w:lvl w:ilvl="0" w:tplc="7CE023AE">
      <w:start w:val="144"/>
      <w:numFmt w:val="decimal"/>
      <w:lvlText w:val="%1."/>
      <w:lvlJc w:val="left"/>
    </w:lvl>
    <w:lvl w:ilvl="1" w:tplc="21B0D98A">
      <w:numFmt w:val="decimal"/>
      <w:lvlText w:val=""/>
      <w:lvlJc w:val="left"/>
    </w:lvl>
    <w:lvl w:ilvl="2" w:tplc="453A4194">
      <w:numFmt w:val="decimal"/>
      <w:lvlText w:val=""/>
      <w:lvlJc w:val="left"/>
    </w:lvl>
    <w:lvl w:ilvl="3" w:tplc="4234565C">
      <w:numFmt w:val="decimal"/>
      <w:lvlText w:val=""/>
      <w:lvlJc w:val="left"/>
    </w:lvl>
    <w:lvl w:ilvl="4" w:tplc="98521C02">
      <w:numFmt w:val="decimal"/>
      <w:lvlText w:val=""/>
      <w:lvlJc w:val="left"/>
    </w:lvl>
    <w:lvl w:ilvl="5" w:tplc="E5E8B128">
      <w:numFmt w:val="decimal"/>
      <w:lvlText w:val=""/>
      <w:lvlJc w:val="left"/>
    </w:lvl>
    <w:lvl w:ilvl="6" w:tplc="CB64636E">
      <w:numFmt w:val="decimal"/>
      <w:lvlText w:val=""/>
      <w:lvlJc w:val="left"/>
    </w:lvl>
    <w:lvl w:ilvl="7" w:tplc="0352CF2E">
      <w:numFmt w:val="decimal"/>
      <w:lvlText w:val=""/>
      <w:lvlJc w:val="left"/>
    </w:lvl>
    <w:lvl w:ilvl="8" w:tplc="9498027A">
      <w:numFmt w:val="decimal"/>
      <w:lvlText w:val=""/>
      <w:lvlJc w:val="left"/>
    </w:lvl>
  </w:abstractNum>
  <w:abstractNum w:abstractNumId="35">
    <w:nsid w:val="000063CB"/>
    <w:multiLevelType w:val="hybridMultilevel"/>
    <w:tmpl w:val="4AA63E4C"/>
    <w:lvl w:ilvl="0" w:tplc="655E26D0">
      <w:start w:val="17"/>
      <w:numFmt w:val="decimal"/>
      <w:lvlText w:val="%1."/>
      <w:lvlJc w:val="left"/>
    </w:lvl>
    <w:lvl w:ilvl="1" w:tplc="5C0CD3AA">
      <w:numFmt w:val="decimal"/>
      <w:lvlText w:val=""/>
      <w:lvlJc w:val="left"/>
    </w:lvl>
    <w:lvl w:ilvl="2" w:tplc="D034E498">
      <w:numFmt w:val="decimal"/>
      <w:lvlText w:val=""/>
      <w:lvlJc w:val="left"/>
    </w:lvl>
    <w:lvl w:ilvl="3" w:tplc="1A0A55D8">
      <w:numFmt w:val="decimal"/>
      <w:lvlText w:val=""/>
      <w:lvlJc w:val="left"/>
    </w:lvl>
    <w:lvl w:ilvl="4" w:tplc="CCC63D76">
      <w:numFmt w:val="decimal"/>
      <w:lvlText w:val=""/>
      <w:lvlJc w:val="left"/>
    </w:lvl>
    <w:lvl w:ilvl="5" w:tplc="213EA99A">
      <w:numFmt w:val="decimal"/>
      <w:lvlText w:val=""/>
      <w:lvlJc w:val="left"/>
    </w:lvl>
    <w:lvl w:ilvl="6" w:tplc="F94EE6A6">
      <w:numFmt w:val="decimal"/>
      <w:lvlText w:val=""/>
      <w:lvlJc w:val="left"/>
    </w:lvl>
    <w:lvl w:ilvl="7" w:tplc="F2B49390">
      <w:numFmt w:val="decimal"/>
      <w:lvlText w:val=""/>
      <w:lvlJc w:val="left"/>
    </w:lvl>
    <w:lvl w:ilvl="8" w:tplc="6680BEB4">
      <w:numFmt w:val="decimal"/>
      <w:lvlText w:val=""/>
      <w:lvlJc w:val="left"/>
    </w:lvl>
  </w:abstractNum>
  <w:abstractNum w:abstractNumId="36">
    <w:nsid w:val="000066C4"/>
    <w:multiLevelType w:val="hybridMultilevel"/>
    <w:tmpl w:val="F412FCE2"/>
    <w:lvl w:ilvl="0" w:tplc="01440B20">
      <w:start w:val="1"/>
      <w:numFmt w:val="decimal"/>
      <w:lvlText w:val="%1."/>
      <w:lvlJc w:val="left"/>
    </w:lvl>
    <w:lvl w:ilvl="1" w:tplc="135E3990">
      <w:numFmt w:val="decimal"/>
      <w:lvlText w:val=""/>
      <w:lvlJc w:val="left"/>
    </w:lvl>
    <w:lvl w:ilvl="2" w:tplc="9F527692">
      <w:numFmt w:val="decimal"/>
      <w:lvlText w:val=""/>
      <w:lvlJc w:val="left"/>
    </w:lvl>
    <w:lvl w:ilvl="3" w:tplc="398C1EBA">
      <w:numFmt w:val="decimal"/>
      <w:lvlText w:val=""/>
      <w:lvlJc w:val="left"/>
    </w:lvl>
    <w:lvl w:ilvl="4" w:tplc="36CE0574">
      <w:numFmt w:val="decimal"/>
      <w:lvlText w:val=""/>
      <w:lvlJc w:val="left"/>
    </w:lvl>
    <w:lvl w:ilvl="5" w:tplc="9ECA33A0">
      <w:numFmt w:val="decimal"/>
      <w:lvlText w:val=""/>
      <w:lvlJc w:val="left"/>
    </w:lvl>
    <w:lvl w:ilvl="6" w:tplc="E0E40F9E">
      <w:numFmt w:val="decimal"/>
      <w:lvlText w:val=""/>
      <w:lvlJc w:val="left"/>
    </w:lvl>
    <w:lvl w:ilvl="7" w:tplc="68808B36">
      <w:numFmt w:val="decimal"/>
      <w:lvlText w:val=""/>
      <w:lvlJc w:val="left"/>
    </w:lvl>
    <w:lvl w:ilvl="8" w:tplc="42F635B8">
      <w:numFmt w:val="decimal"/>
      <w:lvlText w:val=""/>
      <w:lvlJc w:val="left"/>
    </w:lvl>
  </w:abstractNum>
  <w:abstractNum w:abstractNumId="37">
    <w:nsid w:val="00006B36"/>
    <w:multiLevelType w:val="hybridMultilevel"/>
    <w:tmpl w:val="F016133E"/>
    <w:lvl w:ilvl="0" w:tplc="9DE257F8">
      <w:start w:val="106"/>
      <w:numFmt w:val="decimal"/>
      <w:lvlText w:val="%1."/>
      <w:lvlJc w:val="left"/>
    </w:lvl>
    <w:lvl w:ilvl="1" w:tplc="5B58CC60">
      <w:numFmt w:val="decimal"/>
      <w:lvlText w:val=""/>
      <w:lvlJc w:val="left"/>
    </w:lvl>
    <w:lvl w:ilvl="2" w:tplc="2DC40340">
      <w:numFmt w:val="decimal"/>
      <w:lvlText w:val=""/>
      <w:lvlJc w:val="left"/>
    </w:lvl>
    <w:lvl w:ilvl="3" w:tplc="E6805606">
      <w:numFmt w:val="decimal"/>
      <w:lvlText w:val=""/>
      <w:lvlJc w:val="left"/>
    </w:lvl>
    <w:lvl w:ilvl="4" w:tplc="A546E42A">
      <w:numFmt w:val="decimal"/>
      <w:lvlText w:val=""/>
      <w:lvlJc w:val="left"/>
    </w:lvl>
    <w:lvl w:ilvl="5" w:tplc="A9EC3A54">
      <w:numFmt w:val="decimal"/>
      <w:lvlText w:val=""/>
      <w:lvlJc w:val="left"/>
    </w:lvl>
    <w:lvl w:ilvl="6" w:tplc="0268C268">
      <w:numFmt w:val="decimal"/>
      <w:lvlText w:val=""/>
      <w:lvlJc w:val="left"/>
    </w:lvl>
    <w:lvl w:ilvl="7" w:tplc="99A26D7A">
      <w:numFmt w:val="decimal"/>
      <w:lvlText w:val=""/>
      <w:lvlJc w:val="left"/>
    </w:lvl>
    <w:lvl w:ilvl="8" w:tplc="7B747D20">
      <w:numFmt w:val="decimal"/>
      <w:lvlText w:val=""/>
      <w:lvlJc w:val="left"/>
    </w:lvl>
  </w:abstractNum>
  <w:abstractNum w:abstractNumId="38">
    <w:nsid w:val="00006B89"/>
    <w:multiLevelType w:val="hybridMultilevel"/>
    <w:tmpl w:val="B38A402A"/>
    <w:lvl w:ilvl="0" w:tplc="EAAC8F72">
      <w:start w:val="46"/>
      <w:numFmt w:val="decimal"/>
      <w:lvlText w:val="%1."/>
      <w:lvlJc w:val="left"/>
    </w:lvl>
    <w:lvl w:ilvl="1" w:tplc="AB22BB48">
      <w:numFmt w:val="decimal"/>
      <w:lvlText w:val=""/>
      <w:lvlJc w:val="left"/>
    </w:lvl>
    <w:lvl w:ilvl="2" w:tplc="4394F288">
      <w:numFmt w:val="decimal"/>
      <w:lvlText w:val=""/>
      <w:lvlJc w:val="left"/>
    </w:lvl>
    <w:lvl w:ilvl="3" w:tplc="DD0A488C">
      <w:numFmt w:val="decimal"/>
      <w:lvlText w:val=""/>
      <w:lvlJc w:val="left"/>
    </w:lvl>
    <w:lvl w:ilvl="4" w:tplc="7AD4B852">
      <w:numFmt w:val="decimal"/>
      <w:lvlText w:val=""/>
      <w:lvlJc w:val="left"/>
    </w:lvl>
    <w:lvl w:ilvl="5" w:tplc="B8AAE426">
      <w:numFmt w:val="decimal"/>
      <w:lvlText w:val=""/>
      <w:lvlJc w:val="left"/>
    </w:lvl>
    <w:lvl w:ilvl="6" w:tplc="392A4892">
      <w:numFmt w:val="decimal"/>
      <w:lvlText w:val=""/>
      <w:lvlJc w:val="left"/>
    </w:lvl>
    <w:lvl w:ilvl="7" w:tplc="91444B10">
      <w:numFmt w:val="decimal"/>
      <w:lvlText w:val=""/>
      <w:lvlJc w:val="left"/>
    </w:lvl>
    <w:lvl w:ilvl="8" w:tplc="079086C8">
      <w:numFmt w:val="decimal"/>
      <w:lvlText w:val=""/>
      <w:lvlJc w:val="left"/>
    </w:lvl>
  </w:abstractNum>
  <w:abstractNum w:abstractNumId="39">
    <w:nsid w:val="00006BFC"/>
    <w:multiLevelType w:val="hybridMultilevel"/>
    <w:tmpl w:val="A9886C48"/>
    <w:lvl w:ilvl="0" w:tplc="A6E2D722">
      <w:start w:val="18"/>
      <w:numFmt w:val="decimal"/>
      <w:lvlText w:val="%1."/>
      <w:lvlJc w:val="left"/>
    </w:lvl>
    <w:lvl w:ilvl="1" w:tplc="AA88AA34">
      <w:numFmt w:val="decimal"/>
      <w:lvlText w:val=""/>
      <w:lvlJc w:val="left"/>
    </w:lvl>
    <w:lvl w:ilvl="2" w:tplc="2368DA34">
      <w:numFmt w:val="decimal"/>
      <w:lvlText w:val=""/>
      <w:lvlJc w:val="left"/>
    </w:lvl>
    <w:lvl w:ilvl="3" w:tplc="940E7186">
      <w:numFmt w:val="decimal"/>
      <w:lvlText w:val=""/>
      <w:lvlJc w:val="left"/>
    </w:lvl>
    <w:lvl w:ilvl="4" w:tplc="85CC740E">
      <w:numFmt w:val="decimal"/>
      <w:lvlText w:val=""/>
      <w:lvlJc w:val="left"/>
    </w:lvl>
    <w:lvl w:ilvl="5" w:tplc="C62C388E">
      <w:numFmt w:val="decimal"/>
      <w:lvlText w:val=""/>
      <w:lvlJc w:val="left"/>
    </w:lvl>
    <w:lvl w:ilvl="6" w:tplc="08C0030E">
      <w:numFmt w:val="decimal"/>
      <w:lvlText w:val=""/>
      <w:lvlJc w:val="left"/>
    </w:lvl>
    <w:lvl w:ilvl="7" w:tplc="AD90209A">
      <w:numFmt w:val="decimal"/>
      <w:lvlText w:val=""/>
      <w:lvlJc w:val="left"/>
    </w:lvl>
    <w:lvl w:ilvl="8" w:tplc="351CD8D6">
      <w:numFmt w:val="decimal"/>
      <w:lvlText w:val=""/>
      <w:lvlJc w:val="left"/>
    </w:lvl>
  </w:abstractNum>
  <w:abstractNum w:abstractNumId="40">
    <w:nsid w:val="00006E5D"/>
    <w:multiLevelType w:val="hybridMultilevel"/>
    <w:tmpl w:val="D41CE23C"/>
    <w:lvl w:ilvl="0" w:tplc="ADF06808">
      <w:start w:val="10"/>
      <w:numFmt w:val="decimal"/>
      <w:lvlText w:val="%1."/>
      <w:lvlJc w:val="left"/>
    </w:lvl>
    <w:lvl w:ilvl="1" w:tplc="57AA9C9E">
      <w:numFmt w:val="decimal"/>
      <w:lvlText w:val=""/>
      <w:lvlJc w:val="left"/>
    </w:lvl>
    <w:lvl w:ilvl="2" w:tplc="FCB8D0D4">
      <w:numFmt w:val="decimal"/>
      <w:lvlText w:val=""/>
      <w:lvlJc w:val="left"/>
    </w:lvl>
    <w:lvl w:ilvl="3" w:tplc="DAA0D2C0">
      <w:numFmt w:val="decimal"/>
      <w:lvlText w:val=""/>
      <w:lvlJc w:val="left"/>
    </w:lvl>
    <w:lvl w:ilvl="4" w:tplc="8924D074">
      <w:numFmt w:val="decimal"/>
      <w:lvlText w:val=""/>
      <w:lvlJc w:val="left"/>
    </w:lvl>
    <w:lvl w:ilvl="5" w:tplc="7BD2B02A">
      <w:numFmt w:val="decimal"/>
      <w:lvlText w:val=""/>
      <w:lvlJc w:val="left"/>
    </w:lvl>
    <w:lvl w:ilvl="6" w:tplc="AEF2310C">
      <w:numFmt w:val="decimal"/>
      <w:lvlText w:val=""/>
      <w:lvlJc w:val="left"/>
    </w:lvl>
    <w:lvl w:ilvl="7" w:tplc="2AAEE350">
      <w:numFmt w:val="decimal"/>
      <w:lvlText w:val=""/>
      <w:lvlJc w:val="left"/>
    </w:lvl>
    <w:lvl w:ilvl="8" w:tplc="034CF390">
      <w:numFmt w:val="decimal"/>
      <w:lvlText w:val=""/>
      <w:lvlJc w:val="left"/>
    </w:lvl>
  </w:abstractNum>
  <w:abstractNum w:abstractNumId="41">
    <w:nsid w:val="0000759A"/>
    <w:multiLevelType w:val="hybridMultilevel"/>
    <w:tmpl w:val="11D8E848"/>
    <w:lvl w:ilvl="0" w:tplc="ACFEFEF8">
      <w:start w:val="73"/>
      <w:numFmt w:val="decimal"/>
      <w:lvlText w:val="%1."/>
      <w:lvlJc w:val="left"/>
    </w:lvl>
    <w:lvl w:ilvl="1" w:tplc="24180630">
      <w:numFmt w:val="decimal"/>
      <w:lvlText w:val=""/>
      <w:lvlJc w:val="left"/>
    </w:lvl>
    <w:lvl w:ilvl="2" w:tplc="BE10F7DC">
      <w:numFmt w:val="decimal"/>
      <w:lvlText w:val=""/>
      <w:lvlJc w:val="left"/>
    </w:lvl>
    <w:lvl w:ilvl="3" w:tplc="6136DD26">
      <w:numFmt w:val="decimal"/>
      <w:lvlText w:val=""/>
      <w:lvlJc w:val="left"/>
    </w:lvl>
    <w:lvl w:ilvl="4" w:tplc="813690BA">
      <w:numFmt w:val="decimal"/>
      <w:lvlText w:val=""/>
      <w:lvlJc w:val="left"/>
    </w:lvl>
    <w:lvl w:ilvl="5" w:tplc="AD9CF02A">
      <w:numFmt w:val="decimal"/>
      <w:lvlText w:val=""/>
      <w:lvlJc w:val="left"/>
    </w:lvl>
    <w:lvl w:ilvl="6" w:tplc="1B96C9B6">
      <w:numFmt w:val="decimal"/>
      <w:lvlText w:val=""/>
      <w:lvlJc w:val="left"/>
    </w:lvl>
    <w:lvl w:ilvl="7" w:tplc="CB086FB8">
      <w:numFmt w:val="decimal"/>
      <w:lvlText w:val=""/>
      <w:lvlJc w:val="left"/>
    </w:lvl>
    <w:lvl w:ilvl="8" w:tplc="6296B320">
      <w:numFmt w:val="decimal"/>
      <w:lvlText w:val=""/>
      <w:lvlJc w:val="left"/>
    </w:lvl>
  </w:abstractNum>
  <w:abstractNum w:abstractNumId="42">
    <w:nsid w:val="0000797D"/>
    <w:multiLevelType w:val="hybridMultilevel"/>
    <w:tmpl w:val="64E0736E"/>
    <w:lvl w:ilvl="0" w:tplc="B90224B0">
      <w:start w:val="139"/>
      <w:numFmt w:val="decimal"/>
      <w:lvlText w:val="%1."/>
      <w:lvlJc w:val="left"/>
    </w:lvl>
    <w:lvl w:ilvl="1" w:tplc="F814A0E0">
      <w:numFmt w:val="decimal"/>
      <w:lvlText w:val=""/>
      <w:lvlJc w:val="left"/>
    </w:lvl>
    <w:lvl w:ilvl="2" w:tplc="18BC3490">
      <w:numFmt w:val="decimal"/>
      <w:lvlText w:val=""/>
      <w:lvlJc w:val="left"/>
    </w:lvl>
    <w:lvl w:ilvl="3" w:tplc="04A0C5FC">
      <w:numFmt w:val="decimal"/>
      <w:lvlText w:val=""/>
      <w:lvlJc w:val="left"/>
    </w:lvl>
    <w:lvl w:ilvl="4" w:tplc="10863D58">
      <w:numFmt w:val="decimal"/>
      <w:lvlText w:val=""/>
      <w:lvlJc w:val="left"/>
    </w:lvl>
    <w:lvl w:ilvl="5" w:tplc="A3BC13BC">
      <w:numFmt w:val="decimal"/>
      <w:lvlText w:val=""/>
      <w:lvlJc w:val="left"/>
    </w:lvl>
    <w:lvl w:ilvl="6" w:tplc="6E1498D6">
      <w:numFmt w:val="decimal"/>
      <w:lvlText w:val=""/>
      <w:lvlJc w:val="left"/>
    </w:lvl>
    <w:lvl w:ilvl="7" w:tplc="DDFCBD4A">
      <w:numFmt w:val="decimal"/>
      <w:lvlText w:val=""/>
      <w:lvlJc w:val="left"/>
    </w:lvl>
    <w:lvl w:ilvl="8" w:tplc="4194397E">
      <w:numFmt w:val="decimal"/>
      <w:lvlText w:val=""/>
      <w:lvlJc w:val="left"/>
    </w:lvl>
  </w:abstractNum>
  <w:abstractNum w:abstractNumId="43">
    <w:nsid w:val="00007F96"/>
    <w:multiLevelType w:val="hybridMultilevel"/>
    <w:tmpl w:val="40B6075A"/>
    <w:lvl w:ilvl="0" w:tplc="8152A586">
      <w:start w:val="20"/>
      <w:numFmt w:val="decimal"/>
      <w:lvlText w:val="%1."/>
      <w:lvlJc w:val="left"/>
    </w:lvl>
    <w:lvl w:ilvl="1" w:tplc="B4B61EAA">
      <w:numFmt w:val="decimal"/>
      <w:lvlText w:val=""/>
      <w:lvlJc w:val="left"/>
    </w:lvl>
    <w:lvl w:ilvl="2" w:tplc="C7D82160">
      <w:numFmt w:val="decimal"/>
      <w:lvlText w:val=""/>
      <w:lvlJc w:val="left"/>
    </w:lvl>
    <w:lvl w:ilvl="3" w:tplc="E98C5668">
      <w:numFmt w:val="decimal"/>
      <w:lvlText w:val=""/>
      <w:lvlJc w:val="left"/>
    </w:lvl>
    <w:lvl w:ilvl="4" w:tplc="26C49334">
      <w:numFmt w:val="decimal"/>
      <w:lvlText w:val=""/>
      <w:lvlJc w:val="left"/>
    </w:lvl>
    <w:lvl w:ilvl="5" w:tplc="A3E0500E">
      <w:numFmt w:val="decimal"/>
      <w:lvlText w:val=""/>
      <w:lvlJc w:val="left"/>
    </w:lvl>
    <w:lvl w:ilvl="6" w:tplc="ADB4856A">
      <w:numFmt w:val="decimal"/>
      <w:lvlText w:val=""/>
      <w:lvlJc w:val="left"/>
    </w:lvl>
    <w:lvl w:ilvl="7" w:tplc="CD50FF00">
      <w:numFmt w:val="decimal"/>
      <w:lvlText w:val=""/>
      <w:lvlJc w:val="left"/>
    </w:lvl>
    <w:lvl w:ilvl="8" w:tplc="2D44156E">
      <w:numFmt w:val="decimal"/>
      <w:lvlText w:val=""/>
      <w:lvlJc w:val="left"/>
    </w:lvl>
  </w:abstractNum>
  <w:abstractNum w:abstractNumId="44">
    <w:nsid w:val="00007FF5"/>
    <w:multiLevelType w:val="hybridMultilevel"/>
    <w:tmpl w:val="8F9E2A44"/>
    <w:lvl w:ilvl="0" w:tplc="EEE69026">
      <w:start w:val="26"/>
      <w:numFmt w:val="decimal"/>
      <w:lvlText w:val="%1."/>
      <w:lvlJc w:val="left"/>
    </w:lvl>
    <w:lvl w:ilvl="1" w:tplc="6B18EC50">
      <w:numFmt w:val="decimal"/>
      <w:lvlText w:val=""/>
      <w:lvlJc w:val="left"/>
    </w:lvl>
    <w:lvl w:ilvl="2" w:tplc="4DF63BF0">
      <w:numFmt w:val="decimal"/>
      <w:lvlText w:val=""/>
      <w:lvlJc w:val="left"/>
    </w:lvl>
    <w:lvl w:ilvl="3" w:tplc="DB0CE246">
      <w:numFmt w:val="decimal"/>
      <w:lvlText w:val=""/>
      <w:lvlJc w:val="left"/>
    </w:lvl>
    <w:lvl w:ilvl="4" w:tplc="40905D42">
      <w:numFmt w:val="decimal"/>
      <w:lvlText w:val=""/>
      <w:lvlJc w:val="left"/>
    </w:lvl>
    <w:lvl w:ilvl="5" w:tplc="052EF6A6">
      <w:numFmt w:val="decimal"/>
      <w:lvlText w:val=""/>
      <w:lvlJc w:val="left"/>
    </w:lvl>
    <w:lvl w:ilvl="6" w:tplc="FC887784">
      <w:numFmt w:val="decimal"/>
      <w:lvlText w:val=""/>
      <w:lvlJc w:val="left"/>
    </w:lvl>
    <w:lvl w:ilvl="7" w:tplc="94CA7306">
      <w:numFmt w:val="decimal"/>
      <w:lvlText w:val=""/>
      <w:lvlJc w:val="left"/>
    </w:lvl>
    <w:lvl w:ilvl="8" w:tplc="3518237C">
      <w:numFmt w:val="decimal"/>
      <w:lvlText w:val=""/>
      <w:lvlJc w:val="left"/>
    </w:lvl>
  </w:abstractNum>
  <w:abstractNum w:abstractNumId="45">
    <w:nsid w:val="7DA57B11"/>
    <w:multiLevelType w:val="multilevel"/>
    <w:tmpl w:val="F7425EE2"/>
    <w:lvl w:ilvl="0">
      <w:start w:val="1"/>
      <w:numFmt w:val="decimal"/>
      <w:lvlText w:val="%1."/>
      <w:lvlJc w:val="left"/>
      <w:pPr>
        <w:ind w:left="502" w:hanging="360"/>
      </w:pPr>
      <w:rPr>
        <w:b w:val="0"/>
      </w:rPr>
    </w:lvl>
    <w:lvl w:ilvl="1">
      <w:start w:val="1"/>
      <w:numFmt w:val="decimal"/>
      <w:isLgl/>
      <w:lvlText w:val="%1.%2."/>
      <w:lvlJc w:val="left"/>
      <w:pPr>
        <w:ind w:left="1102" w:hanging="60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num w:numId="1">
    <w:abstractNumId w:val="45"/>
  </w:num>
  <w:num w:numId="2">
    <w:abstractNumId w:val="5"/>
  </w:num>
  <w:num w:numId="3">
    <w:abstractNumId w:val="21"/>
  </w:num>
  <w:num w:numId="4">
    <w:abstractNumId w:val="10"/>
  </w:num>
  <w:num w:numId="5">
    <w:abstractNumId w:val="40"/>
  </w:num>
  <w:num w:numId="6">
    <w:abstractNumId w:val="8"/>
  </w:num>
  <w:num w:numId="7">
    <w:abstractNumId w:val="35"/>
  </w:num>
  <w:num w:numId="8">
    <w:abstractNumId w:val="39"/>
  </w:num>
  <w:num w:numId="9">
    <w:abstractNumId w:val="43"/>
  </w:num>
  <w:num w:numId="10">
    <w:abstractNumId w:val="44"/>
  </w:num>
  <w:num w:numId="11">
    <w:abstractNumId w:val="28"/>
  </w:num>
  <w:num w:numId="12">
    <w:abstractNumId w:val="18"/>
  </w:num>
  <w:num w:numId="13">
    <w:abstractNumId w:val="11"/>
  </w:num>
  <w:num w:numId="14">
    <w:abstractNumId w:val="14"/>
  </w:num>
  <w:num w:numId="15">
    <w:abstractNumId w:val="38"/>
  </w:num>
  <w:num w:numId="16">
    <w:abstractNumId w:val="1"/>
  </w:num>
  <w:num w:numId="17">
    <w:abstractNumId w:val="16"/>
  </w:num>
  <w:num w:numId="18">
    <w:abstractNumId w:val="3"/>
  </w:num>
  <w:num w:numId="19">
    <w:abstractNumId w:val="29"/>
  </w:num>
  <w:num w:numId="20">
    <w:abstractNumId w:val="2"/>
  </w:num>
  <w:num w:numId="21">
    <w:abstractNumId w:val="0"/>
  </w:num>
  <w:num w:numId="22">
    <w:abstractNumId w:val="41"/>
  </w:num>
  <w:num w:numId="23">
    <w:abstractNumId w:val="13"/>
  </w:num>
  <w:num w:numId="24">
    <w:abstractNumId w:val="12"/>
  </w:num>
  <w:num w:numId="25">
    <w:abstractNumId w:val="25"/>
  </w:num>
  <w:num w:numId="26">
    <w:abstractNumId w:val="30"/>
  </w:num>
  <w:num w:numId="27">
    <w:abstractNumId w:val="37"/>
  </w:num>
  <w:num w:numId="28">
    <w:abstractNumId w:val="31"/>
  </w:num>
  <w:num w:numId="29">
    <w:abstractNumId w:val="23"/>
  </w:num>
  <w:num w:numId="30">
    <w:abstractNumId w:val="7"/>
  </w:num>
  <w:num w:numId="31">
    <w:abstractNumId w:val="33"/>
  </w:num>
  <w:num w:numId="32">
    <w:abstractNumId w:val="22"/>
  </w:num>
  <w:num w:numId="33">
    <w:abstractNumId w:val="20"/>
  </w:num>
  <w:num w:numId="34">
    <w:abstractNumId w:val="42"/>
  </w:num>
  <w:num w:numId="35">
    <w:abstractNumId w:val="34"/>
  </w:num>
  <w:num w:numId="36">
    <w:abstractNumId w:val="4"/>
  </w:num>
  <w:num w:numId="37">
    <w:abstractNumId w:val="26"/>
  </w:num>
  <w:num w:numId="38">
    <w:abstractNumId w:val="17"/>
  </w:num>
  <w:num w:numId="39">
    <w:abstractNumId w:val="32"/>
  </w:num>
  <w:num w:numId="40">
    <w:abstractNumId w:val="27"/>
  </w:num>
  <w:num w:numId="41">
    <w:abstractNumId w:val="24"/>
  </w:num>
  <w:num w:numId="42">
    <w:abstractNumId w:val="15"/>
  </w:num>
  <w:num w:numId="43">
    <w:abstractNumId w:val="6"/>
  </w:num>
  <w:num w:numId="44">
    <w:abstractNumId w:val="9"/>
  </w:num>
  <w:num w:numId="45">
    <w:abstractNumId w:val="19"/>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F82"/>
    <w:rsid w:val="00090F3A"/>
    <w:rsid w:val="00093F82"/>
    <w:rsid w:val="00095068"/>
    <w:rsid w:val="00297F01"/>
    <w:rsid w:val="003168A5"/>
    <w:rsid w:val="003319B6"/>
    <w:rsid w:val="0033707D"/>
    <w:rsid w:val="00367618"/>
    <w:rsid w:val="003F5DD0"/>
    <w:rsid w:val="00464220"/>
    <w:rsid w:val="00465C80"/>
    <w:rsid w:val="0048558D"/>
    <w:rsid w:val="004B28DF"/>
    <w:rsid w:val="004D7B08"/>
    <w:rsid w:val="00517F0F"/>
    <w:rsid w:val="005C4422"/>
    <w:rsid w:val="005D16A3"/>
    <w:rsid w:val="005D52D9"/>
    <w:rsid w:val="005D6791"/>
    <w:rsid w:val="005F2955"/>
    <w:rsid w:val="006214DB"/>
    <w:rsid w:val="00680277"/>
    <w:rsid w:val="006B308D"/>
    <w:rsid w:val="00736AA6"/>
    <w:rsid w:val="00744F5F"/>
    <w:rsid w:val="007C3E56"/>
    <w:rsid w:val="0081789B"/>
    <w:rsid w:val="00855343"/>
    <w:rsid w:val="00884C2E"/>
    <w:rsid w:val="008B69C6"/>
    <w:rsid w:val="008C2B20"/>
    <w:rsid w:val="009C3CED"/>
    <w:rsid w:val="00AA3DF1"/>
    <w:rsid w:val="00AD7817"/>
    <w:rsid w:val="00B25D3F"/>
    <w:rsid w:val="00B8095F"/>
    <w:rsid w:val="00C339D5"/>
    <w:rsid w:val="00C81D51"/>
    <w:rsid w:val="00D26B70"/>
    <w:rsid w:val="00D35B46"/>
    <w:rsid w:val="00DC0243"/>
    <w:rsid w:val="00E06D50"/>
    <w:rsid w:val="00E11429"/>
    <w:rsid w:val="00E75BBB"/>
    <w:rsid w:val="00F56D11"/>
    <w:rsid w:val="00F66347"/>
    <w:rsid w:val="00FA1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5FEAE-AA14-4BBE-8812-205BDB5C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8027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80277"/>
  </w:style>
  <w:style w:type="paragraph" w:styleId="Porat">
    <w:name w:val="footer"/>
    <w:basedOn w:val="prastasis"/>
    <w:link w:val="PoratDiagrama"/>
    <w:uiPriority w:val="99"/>
    <w:unhideWhenUsed/>
    <w:rsid w:val="0068027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80277"/>
  </w:style>
  <w:style w:type="paragraph" w:customStyle="1" w:styleId="a">
    <w:basedOn w:val="prastasis"/>
    <w:next w:val="prastasiniatinklio"/>
    <w:rsid w:val="00680277"/>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rastasiniatinklio">
    <w:name w:val="Normal (Web)"/>
    <w:basedOn w:val="prastasis"/>
    <w:unhideWhenUsed/>
    <w:rsid w:val="00680277"/>
    <w:rPr>
      <w:rFonts w:ascii="Times New Roman" w:hAnsi="Times New Roman" w:cs="Times New Roman"/>
      <w:sz w:val="24"/>
      <w:szCs w:val="24"/>
    </w:rPr>
  </w:style>
  <w:style w:type="paragraph" w:customStyle="1" w:styleId="Default">
    <w:name w:val="Default"/>
    <w:rsid w:val="0068027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numbering" w:customStyle="1" w:styleId="Sraonra1">
    <w:name w:val="Sąrašo nėra1"/>
    <w:next w:val="Sraonra"/>
    <w:uiPriority w:val="99"/>
    <w:semiHidden/>
    <w:unhideWhenUsed/>
    <w:rsid w:val="00C339D5"/>
  </w:style>
  <w:style w:type="character" w:styleId="Hipersaitas">
    <w:name w:val="Hyperlink"/>
    <w:basedOn w:val="Numatytasispastraiposriftas"/>
    <w:uiPriority w:val="99"/>
    <w:unhideWhenUsed/>
    <w:rsid w:val="00C339D5"/>
    <w:rPr>
      <w:color w:val="0000FF"/>
      <w:u w:val="single"/>
    </w:rPr>
  </w:style>
  <w:style w:type="paragraph" w:customStyle="1" w:styleId="Debesliotekstas1">
    <w:name w:val="Debesėlio tekstas1"/>
    <w:basedOn w:val="prastasis"/>
    <w:next w:val="Debesliotekstas"/>
    <w:link w:val="DebesliotekstasDiagrama"/>
    <w:uiPriority w:val="99"/>
    <w:semiHidden/>
    <w:unhideWhenUsed/>
    <w:rsid w:val="00C339D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1"/>
    <w:uiPriority w:val="99"/>
    <w:semiHidden/>
    <w:rsid w:val="00C339D5"/>
    <w:rPr>
      <w:rFonts w:ascii="Segoe UI" w:hAnsi="Segoe UI" w:cs="Segoe UI"/>
      <w:sz w:val="18"/>
      <w:szCs w:val="18"/>
    </w:rPr>
  </w:style>
  <w:style w:type="paragraph" w:styleId="Debesliotekstas">
    <w:name w:val="Balloon Text"/>
    <w:basedOn w:val="prastasis"/>
    <w:link w:val="DebesliotekstasDiagrama1"/>
    <w:uiPriority w:val="99"/>
    <w:semiHidden/>
    <w:unhideWhenUsed/>
    <w:rsid w:val="00C339D5"/>
    <w:pPr>
      <w:spacing w:after="0" w:line="240" w:lineRule="auto"/>
    </w:pPr>
    <w:rPr>
      <w:rFonts w:ascii="Segoe UI" w:hAnsi="Segoe UI" w:cs="Segoe UI"/>
      <w:sz w:val="18"/>
      <w:szCs w:val="18"/>
    </w:rPr>
  </w:style>
  <w:style w:type="character" w:customStyle="1" w:styleId="DebesliotekstasDiagrama1">
    <w:name w:val="Debesėlio tekstas Diagrama1"/>
    <w:basedOn w:val="Numatytasispastraiposriftas"/>
    <w:link w:val="Debesliotekstas"/>
    <w:uiPriority w:val="99"/>
    <w:semiHidden/>
    <w:rsid w:val="00C339D5"/>
    <w:rPr>
      <w:rFonts w:ascii="Segoe UI" w:hAnsi="Segoe UI" w:cs="Segoe UI"/>
      <w:sz w:val="18"/>
      <w:szCs w:val="18"/>
    </w:rPr>
  </w:style>
  <w:style w:type="table" w:styleId="Lentelstinklelis">
    <w:name w:val="Table Grid"/>
    <w:basedOn w:val="prastojilentel"/>
    <w:uiPriority w:val="39"/>
    <w:rsid w:val="008C2B20"/>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F2987-8F7D-4BA9-9E77-E28DE007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20197</Words>
  <Characters>11513</Characters>
  <Application>Microsoft Office Word</Application>
  <DocSecurity>0</DocSecurity>
  <Lines>95</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User</cp:lastModifiedBy>
  <cp:revision>26</cp:revision>
  <cp:lastPrinted>2018-10-02T09:03:00Z</cp:lastPrinted>
  <dcterms:created xsi:type="dcterms:W3CDTF">2017-12-21T12:40:00Z</dcterms:created>
  <dcterms:modified xsi:type="dcterms:W3CDTF">2018-10-02T14:12:00Z</dcterms:modified>
</cp:coreProperties>
</file>